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A5E" w:rsidRPr="009E26FD" w:rsidRDefault="00384A5E" w:rsidP="007D1B1B">
      <w:pPr>
        <w:pStyle w:val="Title"/>
      </w:pPr>
      <w:r w:rsidRPr="009E26FD">
        <w:t>M</w:t>
      </w:r>
      <w:r w:rsidR="0020042B" w:rsidRPr="009E26FD">
        <w:t xml:space="preserve">ansfield </w:t>
      </w:r>
      <w:r w:rsidRPr="009E26FD">
        <w:t xml:space="preserve">ISD High School </w:t>
      </w:r>
      <w:r w:rsidR="00B11112" w:rsidRPr="009E26FD">
        <w:t xml:space="preserve">Drill Team </w:t>
      </w:r>
      <w:r w:rsidRPr="009E26FD">
        <w:t>Constitution</w:t>
      </w:r>
    </w:p>
    <w:p w:rsidR="00384A5E" w:rsidRPr="009E26FD" w:rsidRDefault="00384A5E" w:rsidP="007D1B1B">
      <w:pPr>
        <w:pStyle w:val="Subtitle"/>
      </w:pPr>
      <w:r w:rsidRPr="009E26FD">
        <w:t>Purpose</w:t>
      </w:r>
    </w:p>
    <w:p w:rsidR="00384A5E" w:rsidRPr="009E26FD" w:rsidRDefault="00384A5E" w:rsidP="006825FA">
      <w:r w:rsidRPr="009E26FD">
        <w:t xml:space="preserve">The purpose of </w:t>
      </w:r>
      <w:r w:rsidR="00B11112" w:rsidRPr="009E26FD">
        <w:t>Drill Team</w:t>
      </w:r>
      <w:r w:rsidRPr="009E26FD">
        <w:t xml:space="preserve"> is to promote school spirit</w:t>
      </w:r>
      <w:r w:rsidR="00B11112" w:rsidRPr="009E26FD">
        <w:t xml:space="preserve"> and loyalty, to display leadership and integrity at all times, and to strive for excellence in dance through quality training and performances.</w:t>
      </w:r>
    </w:p>
    <w:p w:rsidR="00384A5E" w:rsidRPr="009E26FD" w:rsidRDefault="00384A5E" w:rsidP="007D1B1B">
      <w:pPr>
        <w:pStyle w:val="Subtitle"/>
      </w:pPr>
      <w:bookmarkStart w:id="0" w:name="_GoBack"/>
      <w:r w:rsidRPr="009E26FD">
        <w:t>Objectives</w:t>
      </w:r>
    </w:p>
    <w:bookmarkEnd w:id="0"/>
    <w:p w:rsidR="00384A5E" w:rsidRPr="009E26FD" w:rsidRDefault="00384A5E" w:rsidP="00C12F33">
      <w:pPr>
        <w:pStyle w:val="ListParagraph"/>
        <w:numPr>
          <w:ilvl w:val="0"/>
          <w:numId w:val="1"/>
        </w:numPr>
      </w:pPr>
      <w:r w:rsidRPr="009E26FD">
        <w:t>To promote the type of sportsmanship that will help students acquire the basic attributes of good citizenship.</w:t>
      </w:r>
    </w:p>
    <w:p w:rsidR="00384A5E" w:rsidRPr="009E26FD" w:rsidRDefault="00384A5E" w:rsidP="00C12F33">
      <w:pPr>
        <w:pStyle w:val="ListParagraph"/>
        <w:numPr>
          <w:ilvl w:val="0"/>
          <w:numId w:val="1"/>
        </w:numPr>
      </w:pPr>
      <w:r w:rsidRPr="009E26FD">
        <w:t>To develop a wholesome school spirit.</w:t>
      </w:r>
    </w:p>
    <w:p w:rsidR="00384A5E" w:rsidRPr="009E26FD" w:rsidRDefault="00384A5E" w:rsidP="00C12F33">
      <w:pPr>
        <w:pStyle w:val="ListParagraph"/>
        <w:numPr>
          <w:ilvl w:val="0"/>
          <w:numId w:val="1"/>
        </w:numPr>
      </w:pPr>
      <w:r w:rsidRPr="009E26FD">
        <w:t>To develop school loyalty.</w:t>
      </w:r>
    </w:p>
    <w:p w:rsidR="00AB3E8E" w:rsidRPr="009E26FD" w:rsidRDefault="006C2FC4" w:rsidP="0066425E">
      <w:pPr>
        <w:pStyle w:val="Title"/>
        <w:spacing w:before="240"/>
      </w:pPr>
      <w:r w:rsidRPr="009E26FD">
        <w:t xml:space="preserve">Article I: </w:t>
      </w:r>
      <w:r w:rsidR="001A2625" w:rsidRPr="009E26FD">
        <w:t xml:space="preserve">Required Qualifications to </w:t>
      </w:r>
      <w:r w:rsidR="0038663B" w:rsidRPr="009E26FD">
        <w:t>Audition</w:t>
      </w:r>
    </w:p>
    <w:p w:rsidR="001A2625" w:rsidRPr="009E26FD" w:rsidRDefault="00BC151D" w:rsidP="007D1B1B">
      <w:pPr>
        <w:pStyle w:val="Subtitle"/>
      </w:pPr>
      <w:r w:rsidRPr="009E26FD">
        <w:t xml:space="preserve">Section 1: </w:t>
      </w:r>
      <w:r w:rsidR="001A2625" w:rsidRPr="009E26FD">
        <w:t>Grade Level</w:t>
      </w:r>
    </w:p>
    <w:p w:rsidR="001A2625" w:rsidRPr="009E26FD" w:rsidRDefault="001A2625" w:rsidP="006825FA">
      <w:r w:rsidRPr="009E26FD">
        <w:t xml:space="preserve">At the time of the </w:t>
      </w:r>
      <w:r w:rsidR="00531891" w:rsidRPr="009E26FD">
        <w:t>audition</w:t>
      </w:r>
      <w:r w:rsidRPr="009E26FD">
        <w:t xml:space="preserve">, the candidate must be enrolled in </w:t>
      </w:r>
      <w:r w:rsidR="00ED0EA7" w:rsidRPr="009E26FD">
        <w:t>Mansfield ISD (</w:t>
      </w:r>
      <w:r w:rsidRPr="009E26FD">
        <w:t>MISD</w:t>
      </w:r>
      <w:r w:rsidR="00ED0EA7" w:rsidRPr="009E26FD">
        <w:t>)</w:t>
      </w:r>
      <w:r w:rsidRPr="009E26FD">
        <w:t xml:space="preserve"> and </w:t>
      </w:r>
      <w:r w:rsidR="00531891" w:rsidRPr="009E26FD">
        <w:t xml:space="preserve">auditioning </w:t>
      </w:r>
      <w:r w:rsidRPr="009E26FD">
        <w:t xml:space="preserve">at the school where the student is approved to attend for the next school year.  A candidate may </w:t>
      </w:r>
      <w:r w:rsidR="00531891" w:rsidRPr="009E26FD">
        <w:t>audition</w:t>
      </w:r>
      <w:r w:rsidRPr="009E26FD">
        <w:t xml:space="preserve"> at only one MISD School.</w:t>
      </w:r>
    </w:p>
    <w:p w:rsidR="001A2625" w:rsidRPr="009E26FD" w:rsidRDefault="00BC151D" w:rsidP="007D1B1B">
      <w:pPr>
        <w:pStyle w:val="Subtitle"/>
      </w:pPr>
      <w:r w:rsidRPr="009E26FD">
        <w:t xml:space="preserve">Section 2: </w:t>
      </w:r>
      <w:r w:rsidR="001A2625" w:rsidRPr="009E26FD">
        <w:t>Academic Standing</w:t>
      </w:r>
    </w:p>
    <w:p w:rsidR="001A2625" w:rsidRPr="009E26FD" w:rsidRDefault="00EE2E61" w:rsidP="006825FA">
      <w:r w:rsidRPr="009E26FD">
        <w:t>Drill Team</w:t>
      </w:r>
      <w:r w:rsidR="001A2625" w:rsidRPr="009E26FD">
        <w:t xml:space="preserve"> candidates must:</w:t>
      </w:r>
    </w:p>
    <w:p w:rsidR="001A2625" w:rsidRPr="009E26FD" w:rsidRDefault="00EE2E61" w:rsidP="00C12F33">
      <w:pPr>
        <w:pStyle w:val="ListParagraph"/>
        <w:numPr>
          <w:ilvl w:val="0"/>
          <w:numId w:val="3"/>
        </w:numPr>
      </w:pPr>
      <w:r w:rsidRPr="009E26FD">
        <w:t>B</w:t>
      </w:r>
      <w:r w:rsidR="001A2625" w:rsidRPr="009E26FD">
        <w:t xml:space="preserve">e on schedule to meet MISD graduation </w:t>
      </w:r>
      <w:r w:rsidR="00531891" w:rsidRPr="009E26FD">
        <w:t xml:space="preserve">credit </w:t>
      </w:r>
      <w:r w:rsidR="001A2625" w:rsidRPr="009E26FD">
        <w:t>requirements. Freshmen must have at least 2 ½ credits. Sophomores must have at least 7 ½ credits, and Juniors must have at least 12 ½ credits.</w:t>
      </w:r>
    </w:p>
    <w:p w:rsidR="001A2625" w:rsidRPr="009E26FD" w:rsidRDefault="007037A4" w:rsidP="00147314">
      <w:pPr>
        <w:pStyle w:val="Subtitle"/>
      </w:pPr>
      <w:r w:rsidRPr="009E26FD">
        <w:lastRenderedPageBreak/>
        <w:t>Section 3</w:t>
      </w:r>
      <w:r w:rsidR="00BC151D" w:rsidRPr="009E26FD">
        <w:t xml:space="preserve">: </w:t>
      </w:r>
      <w:r w:rsidR="00F74A51" w:rsidRPr="009E26FD">
        <w:t>Physical Examination</w:t>
      </w:r>
    </w:p>
    <w:p w:rsidR="00AD7D5B" w:rsidRPr="009E26FD" w:rsidRDefault="00AD7D5B" w:rsidP="006825FA">
      <w:r w:rsidRPr="009E26FD">
        <w:t xml:space="preserve">Candidates must present proof of a physical examination by a health care professional using a District approved form prior to the clinic and </w:t>
      </w:r>
      <w:r w:rsidR="00531891" w:rsidRPr="009E26FD">
        <w:t>audition</w:t>
      </w:r>
      <w:r w:rsidRPr="009E26FD">
        <w:t xml:space="preserve"> dates.</w:t>
      </w:r>
    </w:p>
    <w:p w:rsidR="00ED0EA7" w:rsidRPr="009E26FD" w:rsidRDefault="00ED0EA7" w:rsidP="006825FA"/>
    <w:p w:rsidR="00AD7D5B" w:rsidRPr="009E26FD" w:rsidRDefault="00ED0EA7" w:rsidP="006825FA">
      <w:r w:rsidRPr="009E26FD">
        <w:t>Essential physical functions of a drill team member are:</w:t>
      </w:r>
    </w:p>
    <w:p w:rsidR="00AD7D5B" w:rsidRPr="009E26FD" w:rsidRDefault="00AD7D5B" w:rsidP="00C12F33">
      <w:pPr>
        <w:pStyle w:val="ListParagraph"/>
        <w:numPr>
          <w:ilvl w:val="0"/>
          <w:numId w:val="3"/>
        </w:numPr>
      </w:pPr>
      <w:r w:rsidRPr="009E26FD">
        <w:t xml:space="preserve">Exhibit rhythm and coordination in performing </w:t>
      </w:r>
      <w:r w:rsidR="00531891" w:rsidRPr="009E26FD">
        <w:t>dance</w:t>
      </w:r>
      <w:r w:rsidRPr="009E26FD">
        <w:t xml:space="preserve"> routines.</w:t>
      </w:r>
    </w:p>
    <w:p w:rsidR="00AD7D5B" w:rsidRPr="009E26FD" w:rsidRDefault="00AD7D5B" w:rsidP="00C12F33">
      <w:pPr>
        <w:pStyle w:val="ListParagraph"/>
        <w:numPr>
          <w:ilvl w:val="0"/>
          <w:numId w:val="3"/>
        </w:numPr>
      </w:pPr>
      <w:r w:rsidRPr="009E26FD">
        <w:t>Demonstrate stamina in performing regular physical activities that involve physical endurance and fitness.</w:t>
      </w:r>
    </w:p>
    <w:p w:rsidR="00AD7D5B" w:rsidRPr="009E26FD" w:rsidRDefault="00AD7D5B" w:rsidP="00C12F33">
      <w:pPr>
        <w:pStyle w:val="ListParagraph"/>
        <w:numPr>
          <w:ilvl w:val="0"/>
          <w:numId w:val="3"/>
        </w:numPr>
      </w:pPr>
      <w:r w:rsidRPr="009E26FD">
        <w:t>Perform routines in both indoor and outdoor setting, in heat and cold weather.</w:t>
      </w:r>
    </w:p>
    <w:p w:rsidR="00BC151D" w:rsidRPr="009E26FD" w:rsidRDefault="007037A4" w:rsidP="00BC151D">
      <w:pPr>
        <w:pStyle w:val="Subtitle"/>
      </w:pPr>
      <w:r w:rsidRPr="009E26FD">
        <w:t>Section 4</w:t>
      </w:r>
      <w:r w:rsidR="00BC151D" w:rsidRPr="009E26FD">
        <w:t>: Attendance</w:t>
      </w:r>
    </w:p>
    <w:p w:rsidR="00BC151D" w:rsidRPr="009E26FD" w:rsidRDefault="00BC151D" w:rsidP="00C12F33">
      <w:pPr>
        <w:pStyle w:val="ListParagraph"/>
        <w:numPr>
          <w:ilvl w:val="0"/>
          <w:numId w:val="3"/>
        </w:numPr>
      </w:pPr>
      <w:r w:rsidRPr="009E26FD">
        <w:t>Students must be present before the judges in order to be eligible for selection.</w:t>
      </w:r>
    </w:p>
    <w:p w:rsidR="00F74A51" w:rsidRPr="009E26FD" w:rsidRDefault="007037A4" w:rsidP="0066425E">
      <w:pPr>
        <w:pStyle w:val="Subtitle"/>
      </w:pPr>
      <w:r w:rsidRPr="009E26FD">
        <w:t>Section 5</w:t>
      </w:r>
      <w:r w:rsidR="00BC151D" w:rsidRPr="009E26FD">
        <w:t xml:space="preserve">: </w:t>
      </w:r>
      <w:r w:rsidR="00F74A51" w:rsidRPr="009E26FD">
        <w:t>Pre-</w:t>
      </w:r>
      <w:r w:rsidR="0020042B" w:rsidRPr="009E26FD">
        <w:t>Audition</w:t>
      </w:r>
      <w:r w:rsidR="00F74A51" w:rsidRPr="009E26FD">
        <w:t xml:space="preserve"> Clinic</w:t>
      </w:r>
    </w:p>
    <w:p w:rsidR="00F74A51" w:rsidRPr="009E26FD" w:rsidRDefault="00F74A51" w:rsidP="006825FA">
      <w:r w:rsidRPr="009E26FD">
        <w:t>Candidates are expected to attend all training clinics at the times designated by Mansfield ISD.</w:t>
      </w:r>
    </w:p>
    <w:p w:rsidR="00F74A51" w:rsidRPr="009E26FD" w:rsidRDefault="00F74A51" w:rsidP="00C12F33">
      <w:pPr>
        <w:pStyle w:val="ListParagraph"/>
        <w:numPr>
          <w:ilvl w:val="0"/>
          <w:numId w:val="4"/>
        </w:numPr>
      </w:pPr>
      <w:r w:rsidRPr="009E26FD">
        <w:t>Each pre-</w:t>
      </w:r>
      <w:r w:rsidR="00831339" w:rsidRPr="009E26FD">
        <w:t>audition</w:t>
      </w:r>
      <w:r w:rsidRPr="009E26FD">
        <w:t xml:space="preserve"> clinic acquaints candidates with the format of </w:t>
      </w:r>
      <w:r w:rsidR="00831339" w:rsidRPr="009E26FD">
        <w:t>auditions</w:t>
      </w:r>
      <w:r w:rsidRPr="009E26FD">
        <w:t xml:space="preserve"> and offers instruction </w:t>
      </w:r>
      <w:r w:rsidR="00ED0EA7" w:rsidRPr="009E26FD">
        <w:t>for</w:t>
      </w:r>
      <w:r w:rsidRPr="009E26FD">
        <w:t xml:space="preserve"> </w:t>
      </w:r>
      <w:r w:rsidR="00ED0EA7" w:rsidRPr="009E26FD">
        <w:t xml:space="preserve">a kick routine and a dance routine which will be performed during </w:t>
      </w:r>
      <w:r w:rsidRPr="009E26FD">
        <w:t xml:space="preserve">the </w:t>
      </w:r>
      <w:r w:rsidR="00531891" w:rsidRPr="009E26FD">
        <w:t>audition</w:t>
      </w:r>
      <w:r w:rsidRPr="009E26FD">
        <w:t>.</w:t>
      </w:r>
    </w:p>
    <w:p w:rsidR="00F74A51" w:rsidRPr="009E26FD" w:rsidRDefault="00F74A51" w:rsidP="00C12F33">
      <w:pPr>
        <w:pStyle w:val="ListParagraph"/>
        <w:numPr>
          <w:ilvl w:val="0"/>
          <w:numId w:val="4"/>
        </w:numPr>
      </w:pPr>
      <w:r w:rsidRPr="009E26FD">
        <w:t>Should a candidate not be present at a clinic session, he/she is responsible for learning any missed material on his/her own time</w:t>
      </w:r>
    </w:p>
    <w:p w:rsidR="00F74A51" w:rsidRPr="009E26FD" w:rsidRDefault="007037A4" w:rsidP="0066425E">
      <w:pPr>
        <w:pStyle w:val="Subtitle"/>
      </w:pPr>
      <w:r w:rsidRPr="009E26FD">
        <w:t>Section 6</w:t>
      </w:r>
      <w:r w:rsidR="00BC151D" w:rsidRPr="009E26FD">
        <w:t xml:space="preserve">: </w:t>
      </w:r>
      <w:r w:rsidR="00F74A51" w:rsidRPr="009E26FD">
        <w:t>Parent Meeting</w:t>
      </w:r>
    </w:p>
    <w:p w:rsidR="00F74A51" w:rsidRPr="009E26FD" w:rsidRDefault="00F74A51" w:rsidP="006825FA">
      <w:r w:rsidRPr="009E26FD">
        <w:lastRenderedPageBreak/>
        <w:t>A parent/legal guardian is expected to attend an organizational meeting scheduled by Mansfield ISD.</w:t>
      </w:r>
    </w:p>
    <w:p w:rsidR="00F74A51" w:rsidRPr="009E26FD" w:rsidRDefault="00F74A51" w:rsidP="00C12F33">
      <w:pPr>
        <w:pStyle w:val="ListParagraph"/>
        <w:numPr>
          <w:ilvl w:val="0"/>
          <w:numId w:val="5"/>
        </w:numPr>
      </w:pPr>
      <w:r w:rsidRPr="009E26FD">
        <w:t xml:space="preserve">Any parent/guardian who is unable to attend this meeting should contact the </w:t>
      </w:r>
      <w:r w:rsidR="00831339" w:rsidRPr="009E26FD">
        <w:t>Drill Team Sponsor</w:t>
      </w:r>
      <w:r w:rsidRPr="009E26FD">
        <w:t xml:space="preserve"> prior to the date of this orientation to receive information regarding the </w:t>
      </w:r>
      <w:r w:rsidR="00831339" w:rsidRPr="009E26FD">
        <w:t>drill team</w:t>
      </w:r>
      <w:r w:rsidRPr="009E26FD">
        <w:t xml:space="preserve"> </w:t>
      </w:r>
      <w:r w:rsidR="00ED0EA7" w:rsidRPr="009E26FD">
        <w:t>audition</w:t>
      </w:r>
      <w:r w:rsidRPr="009E26FD">
        <w:t xml:space="preserve"> process.</w:t>
      </w:r>
    </w:p>
    <w:p w:rsidR="00F74A51" w:rsidRPr="009E26FD" w:rsidRDefault="007037A4" w:rsidP="0066425E">
      <w:pPr>
        <w:pStyle w:val="Subtitle"/>
      </w:pPr>
      <w:r w:rsidRPr="009E26FD">
        <w:t>Section 7</w:t>
      </w:r>
      <w:r w:rsidR="00BC151D" w:rsidRPr="009E26FD">
        <w:t xml:space="preserve">: </w:t>
      </w:r>
      <w:r w:rsidR="00F74A51" w:rsidRPr="009E26FD">
        <w:t>Documents</w:t>
      </w:r>
    </w:p>
    <w:p w:rsidR="00F74A51" w:rsidRPr="009E26FD" w:rsidRDefault="00F74A51" w:rsidP="006825FA">
      <w:r w:rsidRPr="009E26FD">
        <w:t>Candidates must submit all required documents by the designated deadline.</w:t>
      </w:r>
    </w:p>
    <w:p w:rsidR="00F74A51" w:rsidRPr="009E26FD" w:rsidRDefault="00F74A51" w:rsidP="00C12F33">
      <w:pPr>
        <w:pStyle w:val="ListParagraph"/>
        <w:numPr>
          <w:ilvl w:val="0"/>
          <w:numId w:val="5"/>
        </w:numPr>
      </w:pPr>
      <w:r w:rsidRPr="009E26FD">
        <w:t>Application</w:t>
      </w:r>
      <w:r w:rsidR="00DF44DE" w:rsidRPr="009E26FD">
        <w:t xml:space="preserve"> with enrollment confirmation</w:t>
      </w:r>
    </w:p>
    <w:p w:rsidR="00F74A51" w:rsidRPr="009E26FD" w:rsidRDefault="00EE2E61" w:rsidP="00C12F33">
      <w:pPr>
        <w:pStyle w:val="ListParagraph"/>
        <w:numPr>
          <w:ilvl w:val="0"/>
          <w:numId w:val="5"/>
        </w:numPr>
      </w:pPr>
      <w:r w:rsidRPr="009E26FD">
        <w:t xml:space="preserve">Drill Team Constitution </w:t>
      </w:r>
      <w:r w:rsidR="00F74A51" w:rsidRPr="009E26FD">
        <w:t>Agreement</w:t>
      </w:r>
      <w:r w:rsidRPr="009E26FD">
        <w:t xml:space="preserve"> Form</w:t>
      </w:r>
    </w:p>
    <w:p w:rsidR="00F74A51" w:rsidRPr="009E26FD" w:rsidRDefault="00F74A51" w:rsidP="00C12F33">
      <w:pPr>
        <w:pStyle w:val="ListParagraph"/>
        <w:numPr>
          <w:ilvl w:val="0"/>
          <w:numId w:val="5"/>
        </w:numPr>
      </w:pPr>
      <w:r w:rsidRPr="009E26FD">
        <w:t>UIL Concussion Acknowledgement Form</w:t>
      </w:r>
    </w:p>
    <w:p w:rsidR="00F74A51" w:rsidRPr="009E26FD" w:rsidRDefault="00F74A51" w:rsidP="00C12F33">
      <w:pPr>
        <w:pStyle w:val="ListParagraph"/>
        <w:numPr>
          <w:ilvl w:val="0"/>
          <w:numId w:val="5"/>
        </w:numPr>
      </w:pPr>
      <w:r w:rsidRPr="009E26FD">
        <w:t>UIL Rules and Regulations</w:t>
      </w:r>
    </w:p>
    <w:p w:rsidR="00DF44DE" w:rsidRPr="009E26FD" w:rsidRDefault="00DF44DE" w:rsidP="00DF44DE">
      <w:pPr>
        <w:pStyle w:val="ListParagraph"/>
        <w:numPr>
          <w:ilvl w:val="0"/>
          <w:numId w:val="5"/>
        </w:numPr>
      </w:pPr>
      <w:r w:rsidRPr="009E26FD">
        <w:t>Pre-participation Physical Evaluation and Examination</w:t>
      </w:r>
    </w:p>
    <w:p w:rsidR="00F74A51" w:rsidRPr="009E26FD" w:rsidRDefault="00F74A51" w:rsidP="00C12F33">
      <w:pPr>
        <w:pStyle w:val="ListParagraph"/>
        <w:numPr>
          <w:ilvl w:val="0"/>
          <w:numId w:val="5"/>
        </w:numPr>
      </w:pPr>
      <w:r w:rsidRPr="009E26FD">
        <w:t>M</w:t>
      </w:r>
      <w:r w:rsidR="00201832" w:rsidRPr="009E26FD">
        <w:t>ISD Emergency Information Cards</w:t>
      </w:r>
    </w:p>
    <w:p w:rsidR="00F74A51" w:rsidRPr="009E26FD" w:rsidRDefault="006C2FC4" w:rsidP="0066425E">
      <w:pPr>
        <w:pStyle w:val="Title"/>
        <w:spacing w:before="240" w:after="240"/>
      </w:pPr>
      <w:r w:rsidRPr="009E26FD">
        <w:t xml:space="preserve">Article II: </w:t>
      </w:r>
      <w:r w:rsidR="006347C0" w:rsidRPr="009E26FD">
        <w:t>Selection Process</w:t>
      </w:r>
    </w:p>
    <w:p w:rsidR="006347C0" w:rsidRPr="009E26FD" w:rsidRDefault="006347C0" w:rsidP="006825FA">
      <w:r w:rsidRPr="009E26FD">
        <w:t xml:space="preserve">A judging panel will score all </w:t>
      </w:r>
      <w:r w:rsidR="0038663B" w:rsidRPr="009E26FD">
        <w:t>Drill Team</w:t>
      </w:r>
      <w:r w:rsidRPr="009E26FD">
        <w:t xml:space="preserve"> candidates.</w:t>
      </w:r>
    </w:p>
    <w:p w:rsidR="00831339" w:rsidRPr="009E26FD" w:rsidRDefault="006347C0" w:rsidP="00C12F33">
      <w:pPr>
        <w:pStyle w:val="ListParagraph"/>
        <w:numPr>
          <w:ilvl w:val="0"/>
          <w:numId w:val="6"/>
        </w:numPr>
      </w:pPr>
      <w:r w:rsidRPr="009E26FD">
        <w:t xml:space="preserve">The judging panel will consist of at least three impartial, professional judges assigned by </w:t>
      </w:r>
      <w:r w:rsidR="00831339" w:rsidRPr="009E26FD">
        <w:t xml:space="preserve">the school district. </w:t>
      </w:r>
    </w:p>
    <w:p w:rsidR="00DB14F2" w:rsidRPr="009E26FD" w:rsidRDefault="006347C0" w:rsidP="00C12F33">
      <w:pPr>
        <w:pStyle w:val="ListParagraph"/>
        <w:numPr>
          <w:ilvl w:val="0"/>
          <w:numId w:val="6"/>
        </w:numPr>
      </w:pPr>
      <w:r w:rsidRPr="009E26FD">
        <w:t xml:space="preserve">All candidates will appear before the judging panel in the designated uniform: </w:t>
      </w:r>
    </w:p>
    <w:p w:rsidR="00DB14F2" w:rsidRPr="009E26FD" w:rsidRDefault="00DB14F2" w:rsidP="00DB14F2">
      <w:pPr>
        <w:pStyle w:val="ListParagraph"/>
        <w:numPr>
          <w:ilvl w:val="1"/>
          <w:numId w:val="6"/>
        </w:numPr>
      </w:pPr>
      <w:r w:rsidRPr="009E26FD">
        <w:t>black leotard or tank top</w:t>
      </w:r>
    </w:p>
    <w:p w:rsidR="00DB14F2" w:rsidRPr="009E26FD" w:rsidRDefault="00831339" w:rsidP="00DB14F2">
      <w:pPr>
        <w:pStyle w:val="ListParagraph"/>
        <w:numPr>
          <w:ilvl w:val="1"/>
          <w:numId w:val="6"/>
        </w:numPr>
      </w:pPr>
      <w:r w:rsidRPr="009E26FD">
        <w:t>sol</w:t>
      </w:r>
      <w:r w:rsidR="00DB14F2" w:rsidRPr="009E26FD">
        <w:t>id black dance pants or capris</w:t>
      </w:r>
    </w:p>
    <w:p w:rsidR="00DB14F2" w:rsidRPr="009E26FD" w:rsidRDefault="00831339" w:rsidP="00DB14F2">
      <w:pPr>
        <w:pStyle w:val="ListParagraph"/>
        <w:numPr>
          <w:ilvl w:val="1"/>
          <w:numId w:val="6"/>
        </w:numPr>
      </w:pPr>
      <w:r w:rsidRPr="009E26FD">
        <w:t>jazz shoe</w:t>
      </w:r>
      <w:r w:rsidR="00DB14F2" w:rsidRPr="009E26FD">
        <w:t>s, dance paws, or tennis shoes</w:t>
      </w:r>
    </w:p>
    <w:p w:rsidR="00DB14F2" w:rsidRPr="009E26FD" w:rsidRDefault="00DB14F2" w:rsidP="00DB14F2">
      <w:pPr>
        <w:pStyle w:val="ListParagraph"/>
        <w:numPr>
          <w:ilvl w:val="1"/>
          <w:numId w:val="6"/>
        </w:numPr>
      </w:pPr>
      <w:r w:rsidRPr="009E26FD">
        <w:t>Cover-ups and t-shirts are not allowed</w:t>
      </w:r>
    </w:p>
    <w:p w:rsidR="006347C0" w:rsidRPr="009E26FD" w:rsidRDefault="006347C0" w:rsidP="00DB14F2">
      <w:pPr>
        <w:pStyle w:val="ListParagraph"/>
        <w:numPr>
          <w:ilvl w:val="0"/>
          <w:numId w:val="6"/>
        </w:numPr>
      </w:pPr>
      <w:r w:rsidRPr="009E26FD">
        <w:lastRenderedPageBreak/>
        <w:t xml:space="preserve">Hair of candidates must be </w:t>
      </w:r>
      <w:r w:rsidR="00831339" w:rsidRPr="009E26FD">
        <w:t xml:space="preserve">up and </w:t>
      </w:r>
      <w:r w:rsidRPr="009E26FD">
        <w:t>pulled away from the face.</w:t>
      </w:r>
    </w:p>
    <w:p w:rsidR="006347C0" w:rsidRPr="009E26FD" w:rsidRDefault="006347C0" w:rsidP="00C12F33">
      <w:pPr>
        <w:pStyle w:val="ListParagraph"/>
        <w:numPr>
          <w:ilvl w:val="0"/>
          <w:numId w:val="6"/>
        </w:numPr>
      </w:pPr>
      <w:r w:rsidRPr="009E26FD">
        <w:t xml:space="preserve">Candidates, school representatives and judges are the only persons allowed into the clinic sessions and </w:t>
      </w:r>
      <w:r w:rsidR="00831339" w:rsidRPr="009E26FD">
        <w:t>auditions</w:t>
      </w:r>
      <w:r w:rsidRPr="009E26FD">
        <w:t xml:space="preserve">. Parents, relatives, friends or other visitors are not allowed into the clinics or </w:t>
      </w:r>
      <w:r w:rsidR="00831339" w:rsidRPr="009E26FD">
        <w:t>auditions</w:t>
      </w:r>
      <w:r w:rsidRPr="009E26FD">
        <w:t>.</w:t>
      </w:r>
    </w:p>
    <w:p w:rsidR="006347C0" w:rsidRPr="009E26FD" w:rsidRDefault="00831339" w:rsidP="00C12F33">
      <w:pPr>
        <w:pStyle w:val="ListParagraph"/>
        <w:numPr>
          <w:ilvl w:val="0"/>
          <w:numId w:val="6"/>
        </w:numPr>
      </w:pPr>
      <w:r w:rsidRPr="009E26FD">
        <w:t>The size of each drill team</w:t>
      </w:r>
      <w:r w:rsidR="006347C0" w:rsidRPr="009E26FD">
        <w:t xml:space="preserve"> is determined through the use of a "break-point" system.</w:t>
      </w:r>
    </w:p>
    <w:p w:rsidR="006347C0" w:rsidRPr="009E26FD" w:rsidRDefault="006347C0" w:rsidP="00C12F33">
      <w:pPr>
        <w:pStyle w:val="ListParagraph"/>
        <w:numPr>
          <w:ilvl w:val="1"/>
          <w:numId w:val="6"/>
        </w:numPr>
      </w:pPr>
      <w:r w:rsidRPr="009E26FD">
        <w:t xml:space="preserve">At the completion of the </w:t>
      </w:r>
      <w:r w:rsidR="00831339" w:rsidRPr="009E26FD">
        <w:t>auditions</w:t>
      </w:r>
      <w:r w:rsidRPr="009E26FD">
        <w:t xml:space="preserve">, the “break-point” in scoring will be mutually agreed upon by the campus administrator and </w:t>
      </w:r>
      <w:r w:rsidR="0038663B" w:rsidRPr="009E26FD">
        <w:t>drill team</w:t>
      </w:r>
      <w:r w:rsidRPr="009E26FD">
        <w:t xml:space="preserve"> sponsor. This will be the official “break point” for determining the final </w:t>
      </w:r>
      <w:r w:rsidR="0038663B" w:rsidRPr="009E26FD">
        <w:t>drill team</w:t>
      </w:r>
      <w:r w:rsidRPr="009E26FD">
        <w:t xml:space="preserve"> size.</w:t>
      </w:r>
    </w:p>
    <w:p w:rsidR="006347C0" w:rsidRPr="009E26FD" w:rsidRDefault="006347C0" w:rsidP="00C12F33">
      <w:pPr>
        <w:pStyle w:val="ListParagraph"/>
        <w:numPr>
          <w:ilvl w:val="1"/>
          <w:numId w:val="6"/>
        </w:numPr>
      </w:pPr>
      <w:r w:rsidRPr="009E26FD">
        <w:t xml:space="preserve">All candidates must receive at least 50% of the possible points in order to be considered for the </w:t>
      </w:r>
      <w:r w:rsidR="0038663B" w:rsidRPr="009E26FD">
        <w:t>drill team</w:t>
      </w:r>
      <w:r w:rsidRPr="009E26FD">
        <w:t>.</w:t>
      </w:r>
    </w:p>
    <w:p w:rsidR="003C7165" w:rsidRPr="009E26FD" w:rsidRDefault="003C7165" w:rsidP="0066425E">
      <w:pPr>
        <w:pStyle w:val="Title"/>
        <w:spacing w:before="240"/>
      </w:pPr>
    </w:p>
    <w:p w:rsidR="001B03A3" w:rsidRPr="009E26FD" w:rsidRDefault="006C2FC4" w:rsidP="0066425E">
      <w:pPr>
        <w:pStyle w:val="Title"/>
        <w:spacing w:before="240"/>
      </w:pPr>
      <w:r w:rsidRPr="009E26FD">
        <w:t xml:space="preserve">Article III: </w:t>
      </w:r>
      <w:r w:rsidR="0038663B" w:rsidRPr="009E26FD">
        <w:t>Drill Team</w:t>
      </w:r>
      <w:r w:rsidRPr="009E26FD">
        <w:t xml:space="preserve"> Member Requirements</w:t>
      </w:r>
    </w:p>
    <w:p w:rsidR="006C2FC4" w:rsidRPr="009E26FD" w:rsidRDefault="00BC151D" w:rsidP="0066425E">
      <w:pPr>
        <w:pStyle w:val="Subtitle"/>
      </w:pPr>
      <w:r w:rsidRPr="009E26FD">
        <w:t xml:space="preserve">Section 1: </w:t>
      </w:r>
      <w:r w:rsidR="006C2FC4" w:rsidRPr="009E26FD">
        <w:t>Term</w:t>
      </w:r>
    </w:p>
    <w:p w:rsidR="006C2FC4" w:rsidRPr="009E26FD" w:rsidRDefault="006C2FC4" w:rsidP="006825FA">
      <w:r w:rsidRPr="009E26FD">
        <w:t xml:space="preserve">The term for </w:t>
      </w:r>
      <w:r w:rsidR="00DB14F2" w:rsidRPr="009E26FD">
        <w:t>Drill T</w:t>
      </w:r>
      <w:r w:rsidR="00831339" w:rsidRPr="009E26FD">
        <w:t>eam</w:t>
      </w:r>
      <w:r w:rsidRPr="009E26FD">
        <w:t xml:space="preserve"> participation begins </w:t>
      </w:r>
      <w:r w:rsidR="00831339" w:rsidRPr="009E26FD">
        <w:t xml:space="preserve">after the Spring Show </w:t>
      </w:r>
      <w:r w:rsidRPr="009E26FD">
        <w:t xml:space="preserve">and continues </w:t>
      </w:r>
      <w:r w:rsidR="00DB14F2" w:rsidRPr="009E26FD">
        <w:t>through</w:t>
      </w:r>
      <w:r w:rsidRPr="009E26FD">
        <w:t xml:space="preserve"> </w:t>
      </w:r>
      <w:r w:rsidR="00831339" w:rsidRPr="009E26FD">
        <w:t>the Spring Show the following year.</w:t>
      </w:r>
    </w:p>
    <w:p w:rsidR="006C2FC4" w:rsidRPr="009E26FD" w:rsidRDefault="00BC151D" w:rsidP="0066425E">
      <w:pPr>
        <w:pStyle w:val="Subtitle"/>
      </w:pPr>
      <w:r w:rsidRPr="009E26FD">
        <w:t xml:space="preserve">Section 2: </w:t>
      </w:r>
      <w:r w:rsidR="00831339" w:rsidRPr="009E26FD">
        <w:t>Dance</w:t>
      </w:r>
      <w:r w:rsidR="006C2FC4" w:rsidRPr="009E26FD">
        <w:t xml:space="preserve"> Class</w:t>
      </w:r>
    </w:p>
    <w:p w:rsidR="006C2FC4" w:rsidRPr="009E26FD" w:rsidRDefault="006C2FC4" w:rsidP="00C12F33">
      <w:pPr>
        <w:pStyle w:val="ListParagraph"/>
        <w:numPr>
          <w:ilvl w:val="0"/>
          <w:numId w:val="10"/>
        </w:numPr>
      </w:pPr>
      <w:r w:rsidRPr="009E26FD">
        <w:t xml:space="preserve">All </w:t>
      </w:r>
      <w:r w:rsidR="00DB14F2" w:rsidRPr="009E26FD">
        <w:t>Drill Team</w:t>
      </w:r>
      <w:r w:rsidRPr="009E26FD">
        <w:t xml:space="preserve"> Members </w:t>
      </w:r>
      <w:r w:rsidRPr="009E26FD">
        <w:rPr>
          <w:u w:val="single"/>
        </w:rPr>
        <w:t xml:space="preserve">must enroll in and attend </w:t>
      </w:r>
      <w:r w:rsidR="00DB14F2" w:rsidRPr="009E26FD">
        <w:rPr>
          <w:u w:val="single"/>
        </w:rPr>
        <w:t>dance</w:t>
      </w:r>
      <w:r w:rsidRPr="009E26FD">
        <w:rPr>
          <w:u w:val="single"/>
        </w:rPr>
        <w:t xml:space="preserve"> class</w:t>
      </w:r>
      <w:r w:rsidRPr="009E26FD">
        <w:t>.</w:t>
      </w:r>
    </w:p>
    <w:p w:rsidR="006C2FC4" w:rsidRPr="009E26FD" w:rsidRDefault="006C2FC4" w:rsidP="00C12F33">
      <w:pPr>
        <w:pStyle w:val="ListParagraph"/>
        <w:numPr>
          <w:ilvl w:val="0"/>
          <w:numId w:val="10"/>
        </w:numPr>
      </w:pPr>
      <w:r w:rsidRPr="009E26FD">
        <w:t xml:space="preserve">All </w:t>
      </w:r>
      <w:r w:rsidR="00DB14F2" w:rsidRPr="009E26FD">
        <w:t xml:space="preserve">Drill Team </w:t>
      </w:r>
      <w:r w:rsidRPr="009E26FD">
        <w:t xml:space="preserve">Members are expected to participate in all class activities. Any student absence will be considered unexcused unless the sponsor is </w:t>
      </w:r>
      <w:r w:rsidRPr="009E26FD">
        <w:lastRenderedPageBreak/>
        <w:t>given prior notification or an excuse from a health care professional is presented prior to the activity.</w:t>
      </w:r>
    </w:p>
    <w:p w:rsidR="006C2FC4" w:rsidRPr="009E26FD" w:rsidRDefault="006C2FC4" w:rsidP="00C12F33">
      <w:pPr>
        <w:pStyle w:val="ListParagraph"/>
        <w:numPr>
          <w:ilvl w:val="0"/>
          <w:numId w:val="10"/>
        </w:numPr>
      </w:pPr>
      <w:r w:rsidRPr="009E26FD">
        <w:t xml:space="preserve">All </w:t>
      </w:r>
      <w:r w:rsidR="00DB14F2" w:rsidRPr="009E26FD">
        <w:t>Drill Team</w:t>
      </w:r>
      <w:r w:rsidRPr="009E26FD">
        <w:t xml:space="preserve"> Members must be dressed and ready to begin each day </w:t>
      </w:r>
      <w:r w:rsidR="001C51D3" w:rsidRPr="009E26FD">
        <w:t>on time. Designated officers may have earlier reporting times as designated by the sponsor.</w:t>
      </w:r>
    </w:p>
    <w:p w:rsidR="006C2FC4" w:rsidRPr="009E26FD" w:rsidRDefault="006C2FC4" w:rsidP="00C12F33">
      <w:pPr>
        <w:pStyle w:val="ListParagraph"/>
        <w:numPr>
          <w:ilvl w:val="0"/>
          <w:numId w:val="10"/>
        </w:numPr>
      </w:pPr>
      <w:r w:rsidRPr="009E26FD">
        <w:t>Failure to comply with any of the above may result in disciplinary</w:t>
      </w:r>
      <w:r w:rsidR="00492B37" w:rsidRPr="009E26FD">
        <w:t xml:space="preserve"> action</w:t>
      </w:r>
      <w:r w:rsidRPr="009E26FD">
        <w:t>.</w:t>
      </w:r>
    </w:p>
    <w:p w:rsidR="0068061D" w:rsidRPr="009E26FD" w:rsidRDefault="0068061D" w:rsidP="00C12F33">
      <w:pPr>
        <w:pStyle w:val="ListParagraph"/>
        <w:numPr>
          <w:ilvl w:val="0"/>
          <w:numId w:val="10"/>
        </w:numPr>
      </w:pPr>
      <w:r w:rsidRPr="009E26FD">
        <w:t>For the 2016-2017 school year – special arrangements may be necessary due to A/B Block</w:t>
      </w:r>
      <w:r w:rsidR="00831339" w:rsidRPr="009E26FD">
        <w:t xml:space="preserve"> scheduling</w:t>
      </w:r>
      <w:r w:rsidRPr="009E26FD">
        <w:t>. See sponsor if needed.</w:t>
      </w:r>
    </w:p>
    <w:p w:rsidR="006C2FC4" w:rsidRPr="009E26FD" w:rsidRDefault="00BC151D" w:rsidP="0066425E">
      <w:pPr>
        <w:pStyle w:val="Subtitle"/>
      </w:pPr>
      <w:r w:rsidRPr="009E26FD">
        <w:t xml:space="preserve">Section 3: </w:t>
      </w:r>
      <w:r w:rsidR="00DB14F2" w:rsidRPr="009E26FD">
        <w:t>Rehearsal Sessions</w:t>
      </w:r>
    </w:p>
    <w:p w:rsidR="006C2FC4" w:rsidRPr="009E26FD" w:rsidRDefault="006C2FC4" w:rsidP="00C12F33">
      <w:pPr>
        <w:pStyle w:val="ListParagraph"/>
        <w:numPr>
          <w:ilvl w:val="0"/>
          <w:numId w:val="11"/>
        </w:numPr>
      </w:pPr>
      <w:r w:rsidRPr="009E26FD">
        <w:t xml:space="preserve">All </w:t>
      </w:r>
      <w:r w:rsidR="00DB14F2" w:rsidRPr="009E26FD">
        <w:t>Drill Team</w:t>
      </w:r>
      <w:r w:rsidRPr="009E26FD">
        <w:t xml:space="preserve"> Members are expected to attend all </w:t>
      </w:r>
      <w:r w:rsidR="00DB14F2" w:rsidRPr="009E26FD">
        <w:t>rehearsals</w:t>
      </w:r>
      <w:r w:rsidRPr="009E26FD">
        <w:t xml:space="preserve">, including those </w:t>
      </w:r>
      <w:r w:rsidR="00DB14F2" w:rsidRPr="009E26FD">
        <w:t>after-school and in the summer</w:t>
      </w:r>
      <w:r w:rsidRPr="009E26FD">
        <w:t>. Any student absence will be considered unexcused unless the sponsor is given prior notification or an excuse from a health care professional is presented prior to the activity.</w:t>
      </w:r>
    </w:p>
    <w:p w:rsidR="006C2FC4" w:rsidRPr="009E26FD" w:rsidRDefault="006C2FC4" w:rsidP="00C12F33">
      <w:pPr>
        <w:pStyle w:val="ListParagraph"/>
        <w:numPr>
          <w:ilvl w:val="0"/>
          <w:numId w:val="11"/>
        </w:numPr>
      </w:pPr>
      <w:r w:rsidRPr="009E26FD">
        <w:t xml:space="preserve">All </w:t>
      </w:r>
      <w:r w:rsidR="0038663B" w:rsidRPr="009E26FD">
        <w:t>Drill Team</w:t>
      </w:r>
      <w:r w:rsidRPr="009E26FD">
        <w:t xml:space="preserve"> Members will be required to attend </w:t>
      </w:r>
      <w:r w:rsidR="001C51D3" w:rsidRPr="009E26FD">
        <w:t>a s</w:t>
      </w:r>
      <w:r w:rsidR="0002689B" w:rsidRPr="009E26FD">
        <w:t xml:space="preserve">ummer dance camp. </w:t>
      </w:r>
      <w:r w:rsidRPr="009E26FD">
        <w:t>Failure to attend the camp may result in dismissal from the squad.</w:t>
      </w:r>
    </w:p>
    <w:p w:rsidR="006C2FC4" w:rsidRPr="009E26FD" w:rsidRDefault="006C2FC4" w:rsidP="00C12F33">
      <w:pPr>
        <w:pStyle w:val="ListParagraph"/>
        <w:numPr>
          <w:ilvl w:val="0"/>
          <w:numId w:val="11"/>
        </w:numPr>
      </w:pPr>
      <w:r w:rsidRPr="009E26FD">
        <w:t>Failure to comply with any of the above may</w:t>
      </w:r>
      <w:r w:rsidR="00850576" w:rsidRPr="009E26FD">
        <w:t xml:space="preserve"> result in disciplinary action</w:t>
      </w:r>
      <w:r w:rsidRPr="009E26FD">
        <w:t>.</w:t>
      </w:r>
    </w:p>
    <w:p w:rsidR="006C2FC4" w:rsidRPr="009E26FD" w:rsidRDefault="00BC151D" w:rsidP="0066425E">
      <w:pPr>
        <w:pStyle w:val="Subtitle"/>
      </w:pPr>
      <w:r w:rsidRPr="009E26FD">
        <w:t xml:space="preserve">Section 4: </w:t>
      </w:r>
      <w:r w:rsidR="00B77194" w:rsidRPr="009E26FD">
        <w:t>Activities/Performances</w:t>
      </w:r>
    </w:p>
    <w:p w:rsidR="001C51D3" w:rsidRPr="009E26FD" w:rsidRDefault="00B77194" w:rsidP="00C12F33">
      <w:pPr>
        <w:pStyle w:val="ListParagraph"/>
        <w:numPr>
          <w:ilvl w:val="0"/>
          <w:numId w:val="12"/>
        </w:numPr>
      </w:pPr>
      <w:r w:rsidRPr="009E26FD">
        <w:t xml:space="preserve">All </w:t>
      </w:r>
      <w:r w:rsidR="00D91984" w:rsidRPr="009E26FD">
        <w:t>Drill Team</w:t>
      </w:r>
      <w:r w:rsidRPr="009E26FD">
        <w:t xml:space="preserve"> Members are expected to participate in all events. Any student absence will be considered unexcused unless the sponsor is given prior notification or an excuse from a health care professional is presented prior to the activity. </w:t>
      </w:r>
    </w:p>
    <w:p w:rsidR="00B77194" w:rsidRPr="009E26FD" w:rsidRDefault="00B77194" w:rsidP="00C12F33">
      <w:pPr>
        <w:pStyle w:val="ListParagraph"/>
        <w:numPr>
          <w:ilvl w:val="0"/>
          <w:numId w:val="12"/>
        </w:numPr>
      </w:pPr>
      <w:r w:rsidRPr="009E26FD">
        <w:t xml:space="preserve">All </w:t>
      </w:r>
      <w:r w:rsidR="00D91984" w:rsidRPr="009E26FD">
        <w:t>Drill Team</w:t>
      </w:r>
      <w:r w:rsidRPr="009E26FD">
        <w:t xml:space="preserve"> Members will be required to attend</w:t>
      </w:r>
      <w:r w:rsidR="00D91984" w:rsidRPr="009E26FD">
        <w:t xml:space="preserve"> </w:t>
      </w:r>
      <w:r w:rsidRPr="009E26FD">
        <w:t>special performances, fundraisers</w:t>
      </w:r>
      <w:r w:rsidR="00D91984" w:rsidRPr="009E26FD">
        <w:t>,</w:t>
      </w:r>
      <w:r w:rsidRPr="009E26FD">
        <w:t xml:space="preserve"> and competitions as designated by the sponsor. All of these events are mandatory unless otherwise stated by the sponsor.</w:t>
      </w:r>
    </w:p>
    <w:p w:rsidR="00850576" w:rsidRPr="009E26FD" w:rsidRDefault="00B77194" w:rsidP="00C12F33">
      <w:pPr>
        <w:pStyle w:val="ListParagraph"/>
        <w:numPr>
          <w:ilvl w:val="0"/>
          <w:numId w:val="12"/>
        </w:numPr>
      </w:pPr>
      <w:r w:rsidRPr="009E26FD">
        <w:lastRenderedPageBreak/>
        <w:t xml:space="preserve">All </w:t>
      </w:r>
      <w:r w:rsidR="00D91984" w:rsidRPr="009E26FD">
        <w:t>Drill Team</w:t>
      </w:r>
      <w:r w:rsidRPr="009E26FD">
        <w:t xml:space="preserve"> Members must be at all events on time.</w:t>
      </w:r>
    </w:p>
    <w:p w:rsidR="00D91984" w:rsidRPr="009E26FD" w:rsidRDefault="00B77194" w:rsidP="00C12F33">
      <w:pPr>
        <w:pStyle w:val="ListParagraph"/>
        <w:numPr>
          <w:ilvl w:val="0"/>
          <w:numId w:val="12"/>
        </w:numPr>
      </w:pPr>
      <w:r w:rsidRPr="009E26FD">
        <w:t xml:space="preserve">Due to the year-round nature of the activity, participation in other school teams, squads, or other nonacademic groups is not allowed without the prior approval of the sponsor. Limited exceptions are possible on an individual basis. </w:t>
      </w:r>
    </w:p>
    <w:p w:rsidR="00B77194" w:rsidRPr="009E26FD" w:rsidRDefault="00B77194" w:rsidP="00C12F33">
      <w:pPr>
        <w:pStyle w:val="ListParagraph"/>
        <w:numPr>
          <w:ilvl w:val="0"/>
          <w:numId w:val="12"/>
        </w:numPr>
      </w:pPr>
      <w:r w:rsidRPr="009E26FD">
        <w:t xml:space="preserve">All </w:t>
      </w:r>
      <w:r w:rsidR="00D91984" w:rsidRPr="009E26FD">
        <w:t>Drill Team</w:t>
      </w:r>
      <w:r w:rsidRPr="009E26FD">
        <w:t xml:space="preserve"> Members must ride school transportation to any out-of-district school-sanctioned activity. Rare exceptions may be made at the sponsor’s discretion.</w:t>
      </w:r>
    </w:p>
    <w:p w:rsidR="00850576" w:rsidRPr="009E26FD" w:rsidRDefault="00850576" w:rsidP="00C12F33">
      <w:pPr>
        <w:pStyle w:val="ListParagraph"/>
        <w:numPr>
          <w:ilvl w:val="0"/>
          <w:numId w:val="12"/>
        </w:numPr>
      </w:pPr>
      <w:r w:rsidRPr="009E26FD">
        <w:t xml:space="preserve">Pregnant </w:t>
      </w:r>
      <w:r w:rsidR="00D91984" w:rsidRPr="009E26FD">
        <w:t>Drill Team</w:t>
      </w:r>
      <w:r w:rsidRPr="009E26FD">
        <w:t xml:space="preserve"> Members must present written proof from a health care professional as evidence of physical ability to participate in </w:t>
      </w:r>
      <w:r w:rsidR="0038663B" w:rsidRPr="009E26FD">
        <w:t>drill team</w:t>
      </w:r>
      <w:r w:rsidRPr="009E26FD">
        <w:t xml:space="preserve"> activities.</w:t>
      </w:r>
    </w:p>
    <w:p w:rsidR="00850576" w:rsidRPr="009E26FD" w:rsidRDefault="00850576" w:rsidP="00C12F33">
      <w:pPr>
        <w:pStyle w:val="ListParagraph"/>
        <w:numPr>
          <w:ilvl w:val="0"/>
          <w:numId w:val="12"/>
        </w:numPr>
      </w:pPr>
      <w:r w:rsidRPr="009E26FD">
        <w:t xml:space="preserve">Each </w:t>
      </w:r>
      <w:r w:rsidR="00D91984" w:rsidRPr="009E26FD">
        <w:t>Drill Team</w:t>
      </w:r>
      <w:r w:rsidRPr="009E26FD">
        <w:t xml:space="preserve"> Member will be expected to </w:t>
      </w:r>
      <w:r w:rsidR="00D91984" w:rsidRPr="009E26FD">
        <w:t>perform</w:t>
      </w:r>
      <w:r w:rsidRPr="009E26FD">
        <w:t xml:space="preserve"> with maximum effort unless a note from a health care professional has been submitted to the sponsor prior to the activity or event.</w:t>
      </w:r>
    </w:p>
    <w:p w:rsidR="00850576" w:rsidRPr="009E26FD" w:rsidRDefault="00850576" w:rsidP="00C12F33">
      <w:pPr>
        <w:pStyle w:val="ListParagraph"/>
        <w:numPr>
          <w:ilvl w:val="0"/>
          <w:numId w:val="12"/>
        </w:numPr>
      </w:pPr>
      <w:r w:rsidRPr="009E26FD">
        <w:t xml:space="preserve">If a </w:t>
      </w:r>
      <w:r w:rsidR="00D91984" w:rsidRPr="009E26FD">
        <w:t>Drill Team</w:t>
      </w:r>
      <w:r w:rsidRPr="009E26FD">
        <w:t xml:space="preserve"> Member expects to be absent from a practice or activity, the sponsor must be given prior notification. Failure to do so will result in an unexcused absence.</w:t>
      </w:r>
    </w:p>
    <w:p w:rsidR="00B77194" w:rsidRPr="009E26FD" w:rsidRDefault="00B77194" w:rsidP="00C12F33">
      <w:pPr>
        <w:pStyle w:val="ListParagraph"/>
        <w:numPr>
          <w:ilvl w:val="0"/>
          <w:numId w:val="12"/>
        </w:numPr>
      </w:pPr>
      <w:r w:rsidRPr="009E26FD">
        <w:t>Failure to comply with any of the above may result in disciplinary action.</w:t>
      </w:r>
    </w:p>
    <w:p w:rsidR="00B77194" w:rsidRPr="009E26FD" w:rsidRDefault="00BC151D" w:rsidP="0066425E">
      <w:pPr>
        <w:pStyle w:val="Subtitle"/>
      </w:pPr>
      <w:r w:rsidRPr="009E26FD">
        <w:t xml:space="preserve">Section 5: </w:t>
      </w:r>
      <w:r w:rsidR="00B77194" w:rsidRPr="009E26FD">
        <w:t>Conduct</w:t>
      </w:r>
    </w:p>
    <w:p w:rsidR="00B77194" w:rsidRPr="009E26FD" w:rsidRDefault="00D91984" w:rsidP="006825FA">
      <w:r w:rsidRPr="009E26FD">
        <w:t>Drill Team Members</w:t>
      </w:r>
      <w:r w:rsidR="00B77194" w:rsidRPr="009E26FD">
        <w:t xml:space="preserve"> are expected to maintain high standards in academic performance and behavior and to serve as positive role models for the student body. </w:t>
      </w:r>
      <w:r w:rsidRPr="009E26FD">
        <w:t>Drill Team Members</w:t>
      </w:r>
      <w:r w:rsidR="00B77194" w:rsidRPr="009E26FD">
        <w:t xml:space="preserve"> who do not meet these standards are subject to school disciplinary consequences and </w:t>
      </w:r>
      <w:r w:rsidRPr="009E26FD">
        <w:t>Drill Team</w:t>
      </w:r>
      <w:r w:rsidR="00B77194" w:rsidRPr="009E26FD">
        <w:t xml:space="preserve"> consequences including probation and dismissal.</w:t>
      </w:r>
    </w:p>
    <w:p w:rsidR="00AB1A24" w:rsidRPr="009E26FD" w:rsidRDefault="00AB1A24" w:rsidP="006825FA"/>
    <w:p w:rsidR="00AB1A24" w:rsidRPr="009E26FD" w:rsidRDefault="00AB1A24" w:rsidP="006825FA">
      <w:pPr>
        <w:rPr>
          <w:b/>
        </w:rPr>
      </w:pPr>
      <w:r w:rsidRPr="009E26FD">
        <w:rPr>
          <w:b/>
        </w:rPr>
        <w:lastRenderedPageBreak/>
        <w:t xml:space="preserve">Any </w:t>
      </w:r>
      <w:r w:rsidR="0098018A" w:rsidRPr="009E26FD">
        <w:rPr>
          <w:b/>
        </w:rPr>
        <w:t>drill team member</w:t>
      </w:r>
      <w:r w:rsidR="00227032" w:rsidRPr="009E26FD">
        <w:rPr>
          <w:b/>
        </w:rPr>
        <w:t>s</w:t>
      </w:r>
      <w:r w:rsidRPr="009E26FD">
        <w:rPr>
          <w:b/>
        </w:rPr>
        <w:t xml:space="preserve"> representing themselves, or their organization, in an unfavorable, questionable, or illegal manner through electronic media (i.e. websites, personal home pages, blogs, text messages, chat rooms, or similar website/files accessible through a server or Internet) or using electronic communication devices in such a way as to bring discredit, dishonor, or disgrace on their organization or members of any other school organization including themselves (i.e. camera phones, digital photos, electronic descriptions) will be subject to the disciplinary actions determined by appropriate school officials and/or organization sponsors/directors/coaches, including probation or dismissal.</w:t>
      </w:r>
    </w:p>
    <w:p w:rsidR="00B77194" w:rsidRPr="009E26FD" w:rsidRDefault="00B77194" w:rsidP="00C12F33">
      <w:pPr>
        <w:pStyle w:val="Subtitle"/>
        <w:numPr>
          <w:ilvl w:val="0"/>
          <w:numId w:val="21"/>
        </w:numPr>
      </w:pPr>
      <w:r w:rsidRPr="009E26FD">
        <w:t>Academic Probation:</w:t>
      </w:r>
    </w:p>
    <w:p w:rsidR="00B77194" w:rsidRPr="009E26FD" w:rsidRDefault="00B77194" w:rsidP="00C12F33">
      <w:pPr>
        <w:pStyle w:val="ListParagraph"/>
        <w:numPr>
          <w:ilvl w:val="0"/>
          <w:numId w:val="13"/>
        </w:numPr>
      </w:pPr>
      <w:r w:rsidRPr="009E26FD">
        <w:t xml:space="preserve">A </w:t>
      </w:r>
      <w:r w:rsidR="0098018A" w:rsidRPr="009E26FD">
        <w:t>Drill Team</w:t>
      </w:r>
      <w:r w:rsidRPr="009E26FD">
        <w:t xml:space="preserve"> Member will receive 3-week probation if he/she does not meet the UIL academic guidelines for eligibility (No Pass/No Play).</w:t>
      </w:r>
    </w:p>
    <w:p w:rsidR="00B77194" w:rsidRPr="009E26FD" w:rsidRDefault="00B77194" w:rsidP="00C12F33">
      <w:pPr>
        <w:pStyle w:val="ListParagraph"/>
        <w:numPr>
          <w:ilvl w:val="0"/>
          <w:numId w:val="13"/>
        </w:numPr>
      </w:pPr>
      <w:r w:rsidRPr="009E26FD">
        <w:t xml:space="preserve">During academic probation, </w:t>
      </w:r>
      <w:r w:rsidR="0038663B" w:rsidRPr="009E26FD">
        <w:t>drill team</w:t>
      </w:r>
      <w:r w:rsidRPr="009E26FD">
        <w:t xml:space="preserve"> members are required to participate fully in class time practices and activities.</w:t>
      </w:r>
    </w:p>
    <w:p w:rsidR="00B77194" w:rsidRPr="009E26FD" w:rsidRDefault="0098018A" w:rsidP="00C12F33">
      <w:pPr>
        <w:pStyle w:val="ListParagraph"/>
        <w:numPr>
          <w:ilvl w:val="0"/>
          <w:numId w:val="13"/>
        </w:numPr>
      </w:pPr>
      <w:r w:rsidRPr="009E26FD">
        <w:t>Drill Team</w:t>
      </w:r>
      <w:r w:rsidR="00B77194" w:rsidRPr="009E26FD">
        <w:t xml:space="preserve"> Members are not allowed to participate outside of class during this academic probation.</w:t>
      </w:r>
    </w:p>
    <w:p w:rsidR="00B77194" w:rsidRPr="009E26FD" w:rsidRDefault="00B77194" w:rsidP="00C12F33">
      <w:pPr>
        <w:pStyle w:val="Subtitle"/>
        <w:numPr>
          <w:ilvl w:val="0"/>
          <w:numId w:val="21"/>
        </w:numPr>
      </w:pPr>
      <w:r w:rsidRPr="009E26FD">
        <w:t>Disciplinary Probation</w:t>
      </w:r>
    </w:p>
    <w:p w:rsidR="00B77194" w:rsidRPr="009E26FD" w:rsidRDefault="00B77194" w:rsidP="00C12F33">
      <w:pPr>
        <w:pStyle w:val="ListParagraph"/>
        <w:numPr>
          <w:ilvl w:val="0"/>
          <w:numId w:val="14"/>
        </w:numPr>
      </w:pPr>
      <w:r w:rsidRPr="009E26FD">
        <w:t xml:space="preserve">All </w:t>
      </w:r>
      <w:r w:rsidR="0098018A" w:rsidRPr="009E26FD">
        <w:t>Drill Team</w:t>
      </w:r>
      <w:r w:rsidRPr="009E26FD">
        <w:t xml:space="preserve"> Members are expected to follow all school policies and to exhibit good sportsmanship.</w:t>
      </w:r>
    </w:p>
    <w:p w:rsidR="00B77194" w:rsidRPr="009E26FD" w:rsidRDefault="00B77194" w:rsidP="00C12F33">
      <w:pPr>
        <w:pStyle w:val="ListParagraph"/>
        <w:numPr>
          <w:ilvl w:val="0"/>
          <w:numId w:val="14"/>
        </w:numPr>
      </w:pPr>
      <w:r w:rsidRPr="009E26FD">
        <w:t xml:space="preserve">Any </w:t>
      </w:r>
      <w:r w:rsidR="0098018A" w:rsidRPr="009E26FD">
        <w:t>Drill Team</w:t>
      </w:r>
      <w:r w:rsidRPr="009E26FD">
        <w:t xml:space="preserve"> Member who receives a disciplinary consequence from a campus administration of suspension (In-School or Out-of-School) will receive 1 week of probation.</w:t>
      </w:r>
    </w:p>
    <w:p w:rsidR="00850576" w:rsidRPr="009E26FD" w:rsidRDefault="00B77194" w:rsidP="00C12F33">
      <w:pPr>
        <w:pStyle w:val="ListParagraph"/>
        <w:numPr>
          <w:ilvl w:val="0"/>
          <w:numId w:val="14"/>
        </w:numPr>
      </w:pPr>
      <w:r w:rsidRPr="009E26FD">
        <w:lastRenderedPageBreak/>
        <w:t xml:space="preserve">Each campus sponsor will utilize a Demerit/Merit system. Campus documents describe the demerit/merit system. Accumulation of a specified number of demerits can lead to probation or dismissal from the </w:t>
      </w:r>
      <w:r w:rsidR="0038663B" w:rsidRPr="009E26FD">
        <w:t>drill team</w:t>
      </w:r>
      <w:r w:rsidRPr="009E26FD">
        <w:t>.</w:t>
      </w:r>
    </w:p>
    <w:p w:rsidR="00AB1A24" w:rsidRPr="009E26FD" w:rsidRDefault="00850576" w:rsidP="00C12F33">
      <w:pPr>
        <w:pStyle w:val="ListParagraph"/>
        <w:numPr>
          <w:ilvl w:val="0"/>
          <w:numId w:val="14"/>
        </w:numPr>
      </w:pPr>
      <w:r w:rsidRPr="009E26FD">
        <w:t xml:space="preserve">Any </w:t>
      </w:r>
      <w:r w:rsidR="0098018A" w:rsidRPr="009E26FD">
        <w:t>Drill Team</w:t>
      </w:r>
      <w:r w:rsidRPr="009E26FD">
        <w:t xml:space="preserve"> Member who misses more than one practice in a week, whether excused or unexcused, may be </w:t>
      </w:r>
      <w:r w:rsidR="00874BF8" w:rsidRPr="009E26FD">
        <w:t xml:space="preserve">benched </w:t>
      </w:r>
      <w:r w:rsidRPr="009E26FD">
        <w:t>for one activity or event.</w:t>
      </w:r>
    </w:p>
    <w:p w:rsidR="006E3E0C" w:rsidRPr="009E26FD" w:rsidRDefault="006E3E0C" w:rsidP="006825FA"/>
    <w:p w:rsidR="007037A4" w:rsidRPr="009E26FD" w:rsidRDefault="007037A4" w:rsidP="006825FA"/>
    <w:p w:rsidR="007037A4" w:rsidRPr="009E26FD" w:rsidRDefault="007037A4" w:rsidP="006825FA"/>
    <w:p w:rsidR="0068061D" w:rsidRPr="009E26FD" w:rsidRDefault="006825FA" w:rsidP="006825FA">
      <w:r w:rsidRPr="009E26FD">
        <w:t>Disciplinary</w:t>
      </w:r>
      <w:r w:rsidR="00850576" w:rsidRPr="009E26FD">
        <w:t xml:space="preserve"> Probation</w:t>
      </w:r>
      <w:r w:rsidR="008D69F5" w:rsidRPr="009E26FD">
        <w:t xml:space="preserve"> Process</w:t>
      </w:r>
      <w:r w:rsidR="00850576" w:rsidRPr="009E26FD">
        <w:t xml:space="preserve">: </w:t>
      </w:r>
    </w:p>
    <w:p w:rsidR="00850576" w:rsidRPr="009E26FD" w:rsidRDefault="00850576" w:rsidP="00C12F33">
      <w:pPr>
        <w:pStyle w:val="ListParagraph"/>
        <w:numPr>
          <w:ilvl w:val="0"/>
          <w:numId w:val="22"/>
        </w:numPr>
      </w:pPr>
      <w:r w:rsidRPr="009E26FD">
        <w:t xml:space="preserve">Each </w:t>
      </w:r>
      <w:r w:rsidR="008D69F5" w:rsidRPr="009E26FD">
        <w:t>disciplinary</w:t>
      </w:r>
      <w:r w:rsidRPr="009E26FD">
        <w:t xml:space="preserve"> probation</w:t>
      </w:r>
      <w:r w:rsidR="00180A23" w:rsidRPr="009E26FD">
        <w:t xml:space="preserve"> period</w:t>
      </w:r>
      <w:r w:rsidRPr="009E26FD">
        <w:t xml:space="preserve"> will be 1 week in duration</w:t>
      </w:r>
      <w:r w:rsidR="0068061D" w:rsidRPr="009E26FD">
        <w:t>. The sponsor will determine the week the probation is served.</w:t>
      </w:r>
    </w:p>
    <w:p w:rsidR="00850576" w:rsidRPr="009E26FD" w:rsidRDefault="0098018A" w:rsidP="00C12F33">
      <w:pPr>
        <w:pStyle w:val="ListParagraph"/>
        <w:numPr>
          <w:ilvl w:val="0"/>
          <w:numId w:val="15"/>
        </w:numPr>
      </w:pPr>
      <w:r w:rsidRPr="009E26FD">
        <w:t>Drill Team</w:t>
      </w:r>
      <w:r w:rsidR="00850576" w:rsidRPr="009E26FD">
        <w:t xml:space="preserve"> Members will not be allowed to actively participate in any contest, game, activity, or pep rally.</w:t>
      </w:r>
    </w:p>
    <w:p w:rsidR="00850576" w:rsidRPr="009E26FD" w:rsidRDefault="0098018A" w:rsidP="00C12F33">
      <w:pPr>
        <w:pStyle w:val="ListParagraph"/>
        <w:numPr>
          <w:ilvl w:val="0"/>
          <w:numId w:val="15"/>
        </w:numPr>
      </w:pPr>
      <w:r w:rsidRPr="009E26FD">
        <w:t>Drill Team</w:t>
      </w:r>
      <w:r w:rsidR="00850576" w:rsidRPr="009E26FD">
        <w:t xml:space="preserve"> Members are required to participate fully in all practices</w:t>
      </w:r>
    </w:p>
    <w:p w:rsidR="00850576" w:rsidRPr="009E26FD" w:rsidRDefault="00850576" w:rsidP="00C12F33">
      <w:pPr>
        <w:pStyle w:val="ListParagraph"/>
        <w:numPr>
          <w:ilvl w:val="0"/>
          <w:numId w:val="15"/>
        </w:numPr>
      </w:pPr>
      <w:r w:rsidRPr="009E26FD">
        <w:t xml:space="preserve">The </w:t>
      </w:r>
      <w:r w:rsidR="0098018A" w:rsidRPr="009E26FD">
        <w:t>drill team</w:t>
      </w:r>
      <w:r w:rsidRPr="009E26FD">
        <w:t xml:space="preserve"> sponsor shall </w:t>
      </w:r>
      <w:r w:rsidR="00227032" w:rsidRPr="009E26FD">
        <w:t xml:space="preserve">make every effort to </w:t>
      </w:r>
      <w:r w:rsidRPr="009E26FD">
        <w:t>hold a conference with a parent</w:t>
      </w:r>
      <w:r w:rsidR="008D69F5" w:rsidRPr="009E26FD">
        <w:t>/guardian</w:t>
      </w:r>
      <w:r w:rsidRPr="009E26FD">
        <w:t xml:space="preserve"> and the student anytime a </w:t>
      </w:r>
      <w:r w:rsidR="008D69F5" w:rsidRPr="009E26FD">
        <w:t>disciplinary</w:t>
      </w:r>
      <w:r w:rsidRPr="009E26FD">
        <w:t xml:space="preserve"> probation is assigned.</w:t>
      </w:r>
    </w:p>
    <w:p w:rsidR="00227032" w:rsidRPr="009E26FD" w:rsidRDefault="00227032" w:rsidP="00227032">
      <w:pPr>
        <w:pStyle w:val="ListParagraph"/>
        <w:numPr>
          <w:ilvl w:val="0"/>
          <w:numId w:val="15"/>
        </w:numPr>
      </w:pPr>
      <w:r w:rsidRPr="009E26FD">
        <w:t>Any disciplinary action taken by the drill team sponsor may be appealed to the campus principal or designee. Because drill team is an extracurricular activity, the decision of the campus administrator is final and may not be appealed beyond the campus level.</w:t>
      </w:r>
    </w:p>
    <w:p w:rsidR="00B77194" w:rsidRPr="009E26FD" w:rsidRDefault="00B77194" w:rsidP="00C12F33">
      <w:pPr>
        <w:pStyle w:val="Subtitle"/>
        <w:numPr>
          <w:ilvl w:val="0"/>
          <w:numId w:val="21"/>
        </w:numPr>
      </w:pPr>
      <w:r w:rsidRPr="009E26FD">
        <w:t>Disciplinary Dismissal</w:t>
      </w:r>
    </w:p>
    <w:p w:rsidR="00850576" w:rsidRPr="009E26FD" w:rsidRDefault="00850576" w:rsidP="00C12F33">
      <w:pPr>
        <w:pStyle w:val="ListParagraph"/>
        <w:numPr>
          <w:ilvl w:val="0"/>
          <w:numId w:val="16"/>
        </w:numPr>
      </w:pPr>
      <w:r w:rsidRPr="009E26FD">
        <w:lastRenderedPageBreak/>
        <w:t xml:space="preserve">A </w:t>
      </w:r>
      <w:r w:rsidR="0098018A" w:rsidRPr="009E26FD">
        <w:t>Drill Team</w:t>
      </w:r>
      <w:r w:rsidRPr="009E26FD">
        <w:t xml:space="preserve"> Member may be dismissed from the squad if he/she accumulates 3 probations, academic and/or </w:t>
      </w:r>
      <w:r w:rsidR="00AB1A24" w:rsidRPr="009E26FD">
        <w:t>disciplinary</w:t>
      </w:r>
      <w:r w:rsidR="00DF44DE" w:rsidRPr="009E26FD">
        <w:t>, during the term of participation</w:t>
      </w:r>
      <w:r w:rsidRPr="009E26FD">
        <w:t>.</w:t>
      </w:r>
    </w:p>
    <w:p w:rsidR="00B77194" w:rsidRPr="009E26FD" w:rsidRDefault="00B77194" w:rsidP="00C12F33">
      <w:pPr>
        <w:pStyle w:val="ListParagraph"/>
        <w:numPr>
          <w:ilvl w:val="0"/>
          <w:numId w:val="16"/>
        </w:numPr>
      </w:pPr>
      <w:r w:rsidRPr="009E26FD">
        <w:t xml:space="preserve">Any </w:t>
      </w:r>
      <w:r w:rsidR="0098018A" w:rsidRPr="009E26FD">
        <w:t xml:space="preserve">Drill Team </w:t>
      </w:r>
      <w:r w:rsidRPr="009E26FD">
        <w:t>Member who receives a disciplinary consequence of Expulsion or removal to DAEP (BIC) will be dismissed from the squad.</w:t>
      </w:r>
    </w:p>
    <w:p w:rsidR="00B77194" w:rsidRPr="009E26FD" w:rsidRDefault="00B77194" w:rsidP="00C12F33">
      <w:pPr>
        <w:pStyle w:val="ListParagraph"/>
        <w:numPr>
          <w:ilvl w:val="0"/>
          <w:numId w:val="16"/>
        </w:numPr>
      </w:pPr>
      <w:r w:rsidRPr="009E26FD">
        <w:t xml:space="preserve">Any </w:t>
      </w:r>
      <w:r w:rsidR="0098018A" w:rsidRPr="009E26FD">
        <w:t xml:space="preserve">Drill Team </w:t>
      </w:r>
      <w:r w:rsidRPr="009E26FD">
        <w:t>Member found in possession, transmittal, sale, attempted sale, using, or under the influence of a controlled substance, dangerous drugs, or alcohol will be subject to dismissal from the squad.</w:t>
      </w:r>
    </w:p>
    <w:p w:rsidR="00B77194" w:rsidRPr="009E26FD" w:rsidRDefault="00B77194" w:rsidP="00C12F33">
      <w:pPr>
        <w:pStyle w:val="ListParagraph"/>
        <w:numPr>
          <w:ilvl w:val="0"/>
          <w:numId w:val="16"/>
        </w:numPr>
      </w:pPr>
      <w:r w:rsidRPr="009E26FD">
        <w:t xml:space="preserve">Any </w:t>
      </w:r>
      <w:r w:rsidR="0098018A" w:rsidRPr="009E26FD">
        <w:t xml:space="preserve">Drill Team </w:t>
      </w:r>
      <w:r w:rsidRPr="009E26FD">
        <w:t>Member found smoking, using, or possessing tobacco products – including e-cigs and personal vaporizers - on any school property, at any school function, or while representing the school may be dismissed from the squad.</w:t>
      </w:r>
    </w:p>
    <w:p w:rsidR="00B77194" w:rsidRPr="009E26FD" w:rsidRDefault="0098018A" w:rsidP="00C12F33">
      <w:pPr>
        <w:pStyle w:val="ListParagraph"/>
        <w:numPr>
          <w:ilvl w:val="0"/>
          <w:numId w:val="16"/>
        </w:numPr>
      </w:pPr>
      <w:r w:rsidRPr="009E26FD">
        <w:t>Any Drill Team Member e</w:t>
      </w:r>
      <w:r w:rsidR="00B77194" w:rsidRPr="009E26FD">
        <w:t>ngaging in inappropriate verbal, physical, or sexual conduct may result in dismissal from the squad.</w:t>
      </w:r>
    </w:p>
    <w:p w:rsidR="00DB2566" w:rsidRPr="009E26FD" w:rsidRDefault="00DB2566" w:rsidP="00C12F33">
      <w:pPr>
        <w:pStyle w:val="ListParagraph"/>
        <w:numPr>
          <w:ilvl w:val="0"/>
          <w:numId w:val="16"/>
        </w:numPr>
      </w:pPr>
      <w:r w:rsidRPr="009E26FD">
        <w:t xml:space="preserve">Any </w:t>
      </w:r>
      <w:r w:rsidR="0098018A" w:rsidRPr="009E26FD">
        <w:t xml:space="preserve">Drill Team </w:t>
      </w:r>
      <w:r w:rsidRPr="009E26FD">
        <w:t xml:space="preserve">Member will be automatically dismissed if he/she organizes or is involved in a hazing incident. </w:t>
      </w:r>
    </w:p>
    <w:p w:rsidR="008D69F5" w:rsidRPr="009E26FD" w:rsidRDefault="00DB2566" w:rsidP="00A936F8">
      <w:pPr>
        <w:pStyle w:val="ListParagraph"/>
        <w:numPr>
          <w:ilvl w:val="1"/>
          <w:numId w:val="16"/>
        </w:numPr>
      </w:pPr>
      <w:r w:rsidRPr="009E26FD">
        <w:t>“The term hazing means any assumption of authority by a student whereby another student suffers or is exposed to any cruelty, intimidation, humiliation, embarrassment, hardship or oppression, is required to perform exercises to excess, to become sleep deprived, to commit dangerous activities, to curry favor from those in power, to submit to physical assaults, to consume offensive foods or alcohol, or the threat of bodily harm or death, or the deprivation or abridgement of any right.”(Section 484 of the Higher Education Act of 1965).</w:t>
      </w:r>
    </w:p>
    <w:p w:rsidR="00850576" w:rsidRPr="009E26FD" w:rsidRDefault="00BC151D" w:rsidP="006E3E0C">
      <w:pPr>
        <w:pStyle w:val="Subtitle"/>
      </w:pPr>
      <w:r w:rsidRPr="009E26FD">
        <w:lastRenderedPageBreak/>
        <w:t xml:space="preserve">Section 6: </w:t>
      </w:r>
      <w:r w:rsidR="00850576" w:rsidRPr="009E26FD">
        <w:t>Finances</w:t>
      </w:r>
    </w:p>
    <w:p w:rsidR="00850576" w:rsidRPr="009E26FD" w:rsidRDefault="0098018A" w:rsidP="00C12F33">
      <w:pPr>
        <w:pStyle w:val="ListParagraph"/>
        <w:numPr>
          <w:ilvl w:val="0"/>
          <w:numId w:val="17"/>
        </w:numPr>
      </w:pPr>
      <w:r w:rsidRPr="009E26FD">
        <w:t xml:space="preserve">Drill Team </w:t>
      </w:r>
      <w:r w:rsidR="00850576" w:rsidRPr="009E26FD">
        <w:t xml:space="preserve">Members must meet the financial requirements outlined by the sponsor. Installment due dates will be set by the sponsors. Fees must be paid in a timely manner. All </w:t>
      </w:r>
      <w:r w:rsidRPr="009E26FD">
        <w:t xml:space="preserve">Drill Team </w:t>
      </w:r>
      <w:r w:rsidR="00850576" w:rsidRPr="009E26FD">
        <w:t xml:space="preserve">Members are responsible for all uniforms, clothing, supplies and camp costs immediately after an order is placed. No refunds will be made for any reason. Supplies will not be distributed until all moneys are received and the </w:t>
      </w:r>
      <w:r w:rsidRPr="009E26FD">
        <w:t xml:space="preserve">Drill Team </w:t>
      </w:r>
      <w:r w:rsidR="00850576" w:rsidRPr="009E26FD">
        <w:t>Member will not attend camp without full payment of his/her balance. Failure to comply may result in removal from the squad.</w:t>
      </w:r>
    </w:p>
    <w:p w:rsidR="00850576" w:rsidRPr="009E26FD" w:rsidRDefault="00850576" w:rsidP="00C12F33">
      <w:pPr>
        <w:pStyle w:val="ListParagraph"/>
        <w:numPr>
          <w:ilvl w:val="0"/>
          <w:numId w:val="17"/>
        </w:numPr>
      </w:pPr>
      <w:r w:rsidRPr="009E26FD">
        <w:t xml:space="preserve">A system of financial assistance is discretely made available to any </w:t>
      </w:r>
      <w:r w:rsidR="0098018A" w:rsidRPr="009E26FD">
        <w:t xml:space="preserve">Drill Team </w:t>
      </w:r>
      <w:r w:rsidRPr="009E26FD">
        <w:t xml:space="preserve">Member needing such assistance.  The expenses related to participation will not preclude any candidate from </w:t>
      </w:r>
      <w:r w:rsidR="0038663B" w:rsidRPr="009E26FD">
        <w:t xml:space="preserve">auditioning </w:t>
      </w:r>
      <w:r w:rsidRPr="009E26FD">
        <w:t xml:space="preserve">for </w:t>
      </w:r>
      <w:r w:rsidR="0098018A" w:rsidRPr="009E26FD">
        <w:t>the drill team</w:t>
      </w:r>
      <w:r w:rsidRPr="009E26FD">
        <w:t xml:space="preserve">.  Please contact the sponsor prior to </w:t>
      </w:r>
      <w:r w:rsidR="0038663B" w:rsidRPr="009E26FD">
        <w:t>auditions</w:t>
      </w:r>
      <w:r w:rsidRPr="009E26FD">
        <w:t xml:space="preserve"> for this information.</w:t>
      </w:r>
    </w:p>
    <w:p w:rsidR="00850576" w:rsidRPr="009E26FD" w:rsidRDefault="00850576" w:rsidP="00C12F33">
      <w:pPr>
        <w:pStyle w:val="ListParagraph"/>
        <w:numPr>
          <w:ilvl w:val="0"/>
          <w:numId w:val="17"/>
        </w:numPr>
      </w:pPr>
      <w:r w:rsidRPr="009E26FD">
        <w:t xml:space="preserve">All </w:t>
      </w:r>
      <w:r w:rsidR="0098018A" w:rsidRPr="009E26FD">
        <w:t xml:space="preserve">Drill Team </w:t>
      </w:r>
      <w:r w:rsidRPr="009E26FD">
        <w:t>Members must attend fundraising functions and participate in team fundraisers as designated by the sponsor.</w:t>
      </w:r>
    </w:p>
    <w:p w:rsidR="00850576" w:rsidRPr="009E26FD" w:rsidRDefault="00874BF8" w:rsidP="006E3E0C">
      <w:pPr>
        <w:pStyle w:val="Subtitle"/>
      </w:pPr>
      <w:r w:rsidRPr="009E26FD">
        <w:t>Section 7</w:t>
      </w:r>
      <w:r w:rsidR="00BC151D" w:rsidRPr="009E26FD">
        <w:t xml:space="preserve">: </w:t>
      </w:r>
      <w:r w:rsidR="00850576" w:rsidRPr="009E26FD">
        <w:t>Uniforms and Personal Appearance</w:t>
      </w:r>
    </w:p>
    <w:p w:rsidR="00850576" w:rsidRPr="009E26FD" w:rsidRDefault="00850576" w:rsidP="00C12F33">
      <w:pPr>
        <w:pStyle w:val="ListParagraph"/>
        <w:numPr>
          <w:ilvl w:val="0"/>
          <w:numId w:val="18"/>
        </w:numPr>
      </w:pPr>
      <w:r w:rsidRPr="009E26FD">
        <w:t xml:space="preserve">All uniforms for </w:t>
      </w:r>
      <w:r w:rsidR="0098018A" w:rsidRPr="009E26FD">
        <w:t xml:space="preserve">Drill Team </w:t>
      </w:r>
      <w:r w:rsidRPr="009E26FD">
        <w:t>Members must be laundered and cleaned prior to wearing.</w:t>
      </w:r>
    </w:p>
    <w:p w:rsidR="00850576" w:rsidRPr="009E26FD" w:rsidRDefault="00850576" w:rsidP="00C12F33">
      <w:pPr>
        <w:pStyle w:val="ListParagraph"/>
        <w:numPr>
          <w:ilvl w:val="0"/>
          <w:numId w:val="18"/>
        </w:numPr>
      </w:pPr>
      <w:r w:rsidRPr="009E26FD">
        <w:t xml:space="preserve">All </w:t>
      </w:r>
      <w:r w:rsidR="0098018A" w:rsidRPr="009E26FD">
        <w:t xml:space="preserve">Drill Team </w:t>
      </w:r>
      <w:r w:rsidRPr="009E26FD">
        <w:t>Members must wear a designated uniform and have designated supplies.  Failure to comply may result in disciplinary action.</w:t>
      </w:r>
    </w:p>
    <w:p w:rsidR="00850576" w:rsidRPr="009E26FD" w:rsidRDefault="00850576" w:rsidP="00C12F33">
      <w:pPr>
        <w:pStyle w:val="ListParagraph"/>
        <w:numPr>
          <w:ilvl w:val="0"/>
          <w:numId w:val="18"/>
        </w:numPr>
      </w:pPr>
      <w:r w:rsidRPr="009E26FD">
        <w:t xml:space="preserve">Each </w:t>
      </w:r>
      <w:r w:rsidR="0098018A" w:rsidRPr="009E26FD">
        <w:t xml:space="preserve">Drill Team </w:t>
      </w:r>
      <w:r w:rsidRPr="009E26FD">
        <w:t>Member is responsible for immediately replacing any item that is damaged or lost.</w:t>
      </w:r>
    </w:p>
    <w:p w:rsidR="00850576" w:rsidRPr="009E26FD" w:rsidRDefault="00850576" w:rsidP="00C12F33">
      <w:pPr>
        <w:pStyle w:val="ListParagraph"/>
        <w:numPr>
          <w:ilvl w:val="0"/>
          <w:numId w:val="18"/>
        </w:numPr>
      </w:pPr>
      <w:r w:rsidRPr="009E26FD">
        <w:lastRenderedPageBreak/>
        <w:t xml:space="preserve">If removed from the squad, school issued uniforms and supplies must be immediately returned to the sponsor. </w:t>
      </w:r>
      <w:r w:rsidR="0038663B" w:rsidRPr="009E26FD">
        <w:t xml:space="preserve">Drill Team </w:t>
      </w:r>
      <w:r w:rsidRPr="009E26FD">
        <w:t>Members will be held financially responsible for these items.</w:t>
      </w:r>
    </w:p>
    <w:p w:rsidR="00850576" w:rsidRPr="009E26FD" w:rsidRDefault="00850576" w:rsidP="00C12F33">
      <w:pPr>
        <w:pStyle w:val="ListParagraph"/>
        <w:numPr>
          <w:ilvl w:val="0"/>
          <w:numId w:val="18"/>
        </w:numPr>
      </w:pPr>
      <w:r w:rsidRPr="009E26FD">
        <w:t xml:space="preserve">All </w:t>
      </w:r>
      <w:r w:rsidR="0038663B" w:rsidRPr="009E26FD">
        <w:t xml:space="preserve">Drill Team </w:t>
      </w:r>
      <w:r w:rsidRPr="009E26FD">
        <w:t xml:space="preserve">Members are subject to specific grooming and personal hygiene guidelines set by the sponsor. Visible tattoos must be covered and body-piercings, specifically tongue and facial rings, must not be worn during </w:t>
      </w:r>
      <w:r w:rsidR="0038663B" w:rsidRPr="009E26FD">
        <w:t>drill team</w:t>
      </w:r>
      <w:r w:rsidRPr="009E26FD">
        <w:t xml:space="preserve"> activities. Other guidelines of this nature will be determined and explained by the sponsor.</w:t>
      </w:r>
    </w:p>
    <w:p w:rsidR="00850576" w:rsidRPr="009E26FD" w:rsidRDefault="00850576" w:rsidP="00C12F33">
      <w:pPr>
        <w:pStyle w:val="ListParagraph"/>
        <w:numPr>
          <w:ilvl w:val="0"/>
          <w:numId w:val="18"/>
        </w:numPr>
      </w:pPr>
      <w:r w:rsidRPr="009E26FD">
        <w:t>Failure to comply with any of the above may result in disciplinary act</w:t>
      </w:r>
      <w:r w:rsidR="0068061D" w:rsidRPr="009E26FD">
        <w:t>ion</w:t>
      </w:r>
      <w:r w:rsidRPr="009E26FD">
        <w:t>.</w:t>
      </w:r>
    </w:p>
    <w:p w:rsidR="00850576" w:rsidRPr="009E26FD" w:rsidRDefault="00874BF8" w:rsidP="006E3E0C">
      <w:pPr>
        <w:pStyle w:val="Subtitle"/>
      </w:pPr>
      <w:r w:rsidRPr="009E26FD">
        <w:t>Section 8</w:t>
      </w:r>
      <w:r w:rsidR="00BC151D" w:rsidRPr="009E26FD">
        <w:t xml:space="preserve">: </w:t>
      </w:r>
      <w:r w:rsidR="00850576" w:rsidRPr="009E26FD">
        <w:t>Replacement</w:t>
      </w:r>
    </w:p>
    <w:p w:rsidR="00850576" w:rsidRPr="009E26FD" w:rsidRDefault="00850576" w:rsidP="006825FA">
      <w:r w:rsidRPr="009E26FD">
        <w:t xml:space="preserve">If a </w:t>
      </w:r>
      <w:r w:rsidR="0038663B" w:rsidRPr="009E26FD">
        <w:t xml:space="preserve">Drill Team </w:t>
      </w:r>
      <w:r w:rsidRPr="009E26FD">
        <w:t xml:space="preserve">Member is permanently dismissed from the squad, the sponsor and the principal will determine whether or not to fill the position. If the position is to be filled, then the candidate with the next highest </w:t>
      </w:r>
      <w:r w:rsidR="0038663B" w:rsidRPr="009E26FD">
        <w:t>audition</w:t>
      </w:r>
      <w:r w:rsidRPr="009E26FD">
        <w:t xml:space="preserve"> score will fill the vacant position.</w:t>
      </w:r>
    </w:p>
    <w:p w:rsidR="00850576" w:rsidRPr="009E26FD" w:rsidRDefault="00850576" w:rsidP="006E3E0C">
      <w:pPr>
        <w:pStyle w:val="Title"/>
        <w:spacing w:before="240"/>
      </w:pPr>
      <w:r w:rsidRPr="009E26FD">
        <w:t xml:space="preserve">Article </w:t>
      </w:r>
      <w:r w:rsidR="0076654F" w:rsidRPr="009E26FD">
        <w:t>I</w:t>
      </w:r>
      <w:r w:rsidRPr="009E26FD">
        <w:t xml:space="preserve">V: Compliance and the </w:t>
      </w:r>
      <w:r w:rsidR="0038663B" w:rsidRPr="009E26FD">
        <w:t>Drill Team</w:t>
      </w:r>
      <w:r w:rsidRPr="009E26FD">
        <w:t xml:space="preserve"> Code of Conduct</w:t>
      </w:r>
    </w:p>
    <w:p w:rsidR="00850576" w:rsidRPr="009E26FD" w:rsidRDefault="00850576" w:rsidP="006E3E0C">
      <w:pPr>
        <w:pStyle w:val="Subtitle"/>
      </w:pPr>
      <w:r w:rsidRPr="009E26FD">
        <w:t>Code of Conduct</w:t>
      </w:r>
    </w:p>
    <w:p w:rsidR="00850576" w:rsidRPr="009E26FD" w:rsidRDefault="00850576" w:rsidP="00C12F33">
      <w:pPr>
        <w:pStyle w:val="ListParagraph"/>
        <w:numPr>
          <w:ilvl w:val="0"/>
          <w:numId w:val="20"/>
        </w:numPr>
      </w:pPr>
      <w:r w:rsidRPr="009E26FD">
        <w:t>Failure to comply with any of the policies, practices, and procedures as set forth in this document may result in disciplinary action ranging from probation to permanent dismissal from the squad.</w:t>
      </w:r>
    </w:p>
    <w:p w:rsidR="006C2FC4" w:rsidRPr="006825FA" w:rsidRDefault="00850576" w:rsidP="00C12F33">
      <w:pPr>
        <w:pStyle w:val="ListParagraph"/>
        <w:numPr>
          <w:ilvl w:val="0"/>
          <w:numId w:val="20"/>
        </w:numPr>
      </w:pPr>
      <w:r w:rsidRPr="009E26FD">
        <w:t xml:space="preserve">The </w:t>
      </w:r>
      <w:r w:rsidR="0038663B" w:rsidRPr="009E26FD">
        <w:t>Drill Team</w:t>
      </w:r>
      <w:r w:rsidRPr="009E26FD">
        <w:t xml:space="preserve"> Code of Conduct will be announced and distribut</w:t>
      </w:r>
      <w:r w:rsidRPr="006825FA">
        <w:t xml:space="preserve">ed prior to </w:t>
      </w:r>
      <w:r w:rsidR="0038663B">
        <w:t>auditions</w:t>
      </w:r>
      <w:r w:rsidRPr="006825FA">
        <w:t>.</w:t>
      </w:r>
    </w:p>
    <w:sectPr w:rsidR="006C2FC4" w:rsidRPr="006825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2E" w:rsidRDefault="00DE6E2E" w:rsidP="00043C9B">
      <w:r>
        <w:separator/>
      </w:r>
    </w:p>
  </w:endnote>
  <w:endnote w:type="continuationSeparator" w:id="0">
    <w:p w:rsidR="00DE6E2E" w:rsidRDefault="00DE6E2E" w:rsidP="0004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302324"/>
      <w:docPartObj>
        <w:docPartGallery w:val="Page Numbers (Bottom of Page)"/>
        <w:docPartUnique/>
      </w:docPartObj>
    </w:sdtPr>
    <w:sdtEndPr>
      <w:rPr>
        <w:noProof/>
      </w:rPr>
    </w:sdtEndPr>
    <w:sdtContent>
      <w:p w:rsidR="00E102D1" w:rsidRDefault="00E102D1">
        <w:pPr>
          <w:pStyle w:val="Footer"/>
          <w:jc w:val="center"/>
        </w:pPr>
        <w:r>
          <w:fldChar w:fldCharType="begin"/>
        </w:r>
        <w:r>
          <w:instrText xml:space="preserve"> PAGE   \* MERGEFORMAT </w:instrText>
        </w:r>
        <w:r>
          <w:fldChar w:fldCharType="separate"/>
        </w:r>
        <w:r w:rsidR="00E17A81">
          <w:rPr>
            <w:noProof/>
          </w:rPr>
          <w:t>1</w:t>
        </w:r>
        <w:r>
          <w:rPr>
            <w:noProof/>
          </w:rPr>
          <w:fldChar w:fldCharType="end"/>
        </w:r>
      </w:p>
    </w:sdtContent>
  </w:sdt>
  <w:p w:rsidR="00043C9B" w:rsidRDefault="00043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2E" w:rsidRDefault="00DE6E2E" w:rsidP="00043C9B">
      <w:r>
        <w:separator/>
      </w:r>
    </w:p>
  </w:footnote>
  <w:footnote w:type="continuationSeparator" w:id="0">
    <w:p w:rsidR="00DE6E2E" w:rsidRDefault="00DE6E2E" w:rsidP="00043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BED"/>
    <w:multiLevelType w:val="hybridMultilevel"/>
    <w:tmpl w:val="1C60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16559"/>
    <w:multiLevelType w:val="hybridMultilevel"/>
    <w:tmpl w:val="CFF47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C2B34"/>
    <w:multiLevelType w:val="hybridMultilevel"/>
    <w:tmpl w:val="7A68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03FA8"/>
    <w:multiLevelType w:val="hybridMultilevel"/>
    <w:tmpl w:val="DE1446CE"/>
    <w:lvl w:ilvl="0" w:tplc="04090001">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87E1F"/>
    <w:multiLevelType w:val="hybridMultilevel"/>
    <w:tmpl w:val="71BA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20F2"/>
    <w:multiLevelType w:val="hybridMultilevel"/>
    <w:tmpl w:val="3BCC6F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40FC9"/>
    <w:multiLevelType w:val="hybridMultilevel"/>
    <w:tmpl w:val="22AA2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F1716"/>
    <w:multiLevelType w:val="hybridMultilevel"/>
    <w:tmpl w:val="D9B6D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63786"/>
    <w:multiLevelType w:val="hybridMultilevel"/>
    <w:tmpl w:val="F4480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E2CCA"/>
    <w:multiLevelType w:val="hybridMultilevel"/>
    <w:tmpl w:val="9BCA3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F5552"/>
    <w:multiLevelType w:val="hybridMultilevel"/>
    <w:tmpl w:val="7424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959EF"/>
    <w:multiLevelType w:val="hybridMultilevel"/>
    <w:tmpl w:val="750EFF26"/>
    <w:lvl w:ilvl="0" w:tplc="891EBDE0">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00BA1"/>
    <w:multiLevelType w:val="hybridMultilevel"/>
    <w:tmpl w:val="C2560E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2698A"/>
    <w:multiLevelType w:val="hybridMultilevel"/>
    <w:tmpl w:val="04C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53802"/>
    <w:multiLevelType w:val="hybridMultilevel"/>
    <w:tmpl w:val="304A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A2DA4"/>
    <w:multiLevelType w:val="hybridMultilevel"/>
    <w:tmpl w:val="2FBA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0704E"/>
    <w:multiLevelType w:val="hybridMultilevel"/>
    <w:tmpl w:val="865E50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61D58"/>
    <w:multiLevelType w:val="hybridMultilevel"/>
    <w:tmpl w:val="1C60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A0898"/>
    <w:multiLevelType w:val="hybridMultilevel"/>
    <w:tmpl w:val="E5C2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F1F1B"/>
    <w:multiLevelType w:val="hybridMultilevel"/>
    <w:tmpl w:val="281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41862"/>
    <w:multiLevelType w:val="hybridMultilevel"/>
    <w:tmpl w:val="674E9E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A0E9F"/>
    <w:multiLevelType w:val="hybridMultilevel"/>
    <w:tmpl w:val="9488A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B0144"/>
    <w:multiLevelType w:val="hybridMultilevel"/>
    <w:tmpl w:val="98DA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10"/>
  </w:num>
  <w:num w:numId="5">
    <w:abstractNumId w:val="18"/>
  </w:num>
  <w:num w:numId="6">
    <w:abstractNumId w:val="19"/>
  </w:num>
  <w:num w:numId="7">
    <w:abstractNumId w:val="14"/>
  </w:num>
  <w:num w:numId="8">
    <w:abstractNumId w:val="2"/>
  </w:num>
  <w:num w:numId="9">
    <w:abstractNumId w:val="22"/>
  </w:num>
  <w:num w:numId="10">
    <w:abstractNumId w:val="11"/>
  </w:num>
  <w:num w:numId="11">
    <w:abstractNumId w:val="8"/>
  </w:num>
  <w:num w:numId="12">
    <w:abstractNumId w:val="5"/>
  </w:num>
  <w:num w:numId="13">
    <w:abstractNumId w:val="3"/>
  </w:num>
  <w:num w:numId="14">
    <w:abstractNumId w:val="16"/>
  </w:num>
  <w:num w:numId="15">
    <w:abstractNumId w:val="20"/>
  </w:num>
  <w:num w:numId="16">
    <w:abstractNumId w:val="12"/>
  </w:num>
  <w:num w:numId="17">
    <w:abstractNumId w:val="21"/>
  </w:num>
  <w:num w:numId="18">
    <w:abstractNumId w:val="1"/>
  </w:num>
  <w:num w:numId="19">
    <w:abstractNumId w:val="17"/>
  </w:num>
  <w:num w:numId="20">
    <w:abstractNumId w:val="9"/>
  </w:num>
  <w:num w:numId="21">
    <w:abstractNumId w:val="7"/>
  </w:num>
  <w:num w:numId="22">
    <w:abstractNumId w:val="0"/>
  </w:num>
  <w:num w:numId="2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5E"/>
    <w:rsid w:val="0002689B"/>
    <w:rsid w:val="00043C9B"/>
    <w:rsid w:val="000564EE"/>
    <w:rsid w:val="000800D5"/>
    <w:rsid w:val="00124FB7"/>
    <w:rsid w:val="00147314"/>
    <w:rsid w:val="00180A23"/>
    <w:rsid w:val="001A2625"/>
    <w:rsid w:val="001B03A3"/>
    <w:rsid w:val="001C51D3"/>
    <w:rsid w:val="0020042B"/>
    <w:rsid w:val="00201832"/>
    <w:rsid w:val="00227032"/>
    <w:rsid w:val="00235223"/>
    <w:rsid w:val="002F346F"/>
    <w:rsid w:val="00380F94"/>
    <w:rsid w:val="003827FC"/>
    <w:rsid w:val="00384A5E"/>
    <w:rsid w:val="0038663B"/>
    <w:rsid w:val="003C7165"/>
    <w:rsid w:val="00492B37"/>
    <w:rsid w:val="004A00D4"/>
    <w:rsid w:val="004A4A06"/>
    <w:rsid w:val="00512A86"/>
    <w:rsid w:val="00531891"/>
    <w:rsid w:val="00545B4F"/>
    <w:rsid w:val="006347C0"/>
    <w:rsid w:val="0066425E"/>
    <w:rsid w:val="0068061D"/>
    <w:rsid w:val="006825FA"/>
    <w:rsid w:val="006B672E"/>
    <w:rsid w:val="006C2FC4"/>
    <w:rsid w:val="006E3E0C"/>
    <w:rsid w:val="007037A4"/>
    <w:rsid w:val="0076654F"/>
    <w:rsid w:val="007B450E"/>
    <w:rsid w:val="007D1B1B"/>
    <w:rsid w:val="00831339"/>
    <w:rsid w:val="00850576"/>
    <w:rsid w:val="00874BF8"/>
    <w:rsid w:val="008B2E49"/>
    <w:rsid w:val="008D69F5"/>
    <w:rsid w:val="00950B61"/>
    <w:rsid w:val="0098018A"/>
    <w:rsid w:val="009E26FD"/>
    <w:rsid w:val="009F7744"/>
    <w:rsid w:val="00A5008B"/>
    <w:rsid w:val="00A70067"/>
    <w:rsid w:val="00A936F8"/>
    <w:rsid w:val="00AB1A24"/>
    <w:rsid w:val="00AB3E8E"/>
    <w:rsid w:val="00AD7D5B"/>
    <w:rsid w:val="00B11112"/>
    <w:rsid w:val="00B35577"/>
    <w:rsid w:val="00B67D82"/>
    <w:rsid w:val="00B77194"/>
    <w:rsid w:val="00BA47C7"/>
    <w:rsid w:val="00BC151D"/>
    <w:rsid w:val="00C12F33"/>
    <w:rsid w:val="00C318BD"/>
    <w:rsid w:val="00C63292"/>
    <w:rsid w:val="00C911F2"/>
    <w:rsid w:val="00D30898"/>
    <w:rsid w:val="00D71619"/>
    <w:rsid w:val="00D91984"/>
    <w:rsid w:val="00DB14F2"/>
    <w:rsid w:val="00DB2566"/>
    <w:rsid w:val="00DE6E2E"/>
    <w:rsid w:val="00DF44DE"/>
    <w:rsid w:val="00E102D1"/>
    <w:rsid w:val="00E17A81"/>
    <w:rsid w:val="00ED0EA7"/>
    <w:rsid w:val="00EE2E61"/>
    <w:rsid w:val="00F16542"/>
    <w:rsid w:val="00F22FBD"/>
    <w:rsid w:val="00F74A51"/>
    <w:rsid w:val="00F81172"/>
    <w:rsid w:val="00F9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C48C9B-1326-45CA-AE33-79877BC6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25"/>
    <w:pPr>
      <w:jc w:val="both"/>
    </w:pPr>
    <w:rPr>
      <w:rFonts w:eastAsia="Times New Roman"/>
      <w:szCs w:val="24"/>
    </w:rPr>
  </w:style>
  <w:style w:type="paragraph" w:styleId="Heading1">
    <w:name w:val="heading 1"/>
    <w:basedOn w:val="Normal"/>
    <w:next w:val="Normal"/>
    <w:link w:val="Heading1Char"/>
    <w:uiPriority w:val="9"/>
    <w:qFormat/>
    <w:rsid w:val="008505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47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4A5E"/>
    <w:pPr>
      <w:keepNext/>
      <w:jc w:val="center"/>
      <w:outlineLvl w:val="2"/>
    </w:pPr>
    <w:rPr>
      <w:b/>
      <w:bCs/>
    </w:rPr>
  </w:style>
  <w:style w:type="paragraph" w:styleId="Heading4">
    <w:name w:val="heading 4"/>
    <w:basedOn w:val="Normal"/>
    <w:next w:val="Normal"/>
    <w:link w:val="Heading4Char"/>
    <w:uiPriority w:val="9"/>
    <w:semiHidden/>
    <w:unhideWhenUsed/>
    <w:qFormat/>
    <w:rsid w:val="00F74A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4A5E"/>
    <w:rPr>
      <w:rFonts w:eastAsia="Times New Roman"/>
      <w:b/>
      <w:bCs/>
    </w:rPr>
  </w:style>
  <w:style w:type="paragraph" w:styleId="Title">
    <w:name w:val="Title"/>
    <w:basedOn w:val="Normal"/>
    <w:link w:val="TitleChar"/>
    <w:qFormat/>
    <w:rsid w:val="00384A5E"/>
    <w:pPr>
      <w:jc w:val="center"/>
    </w:pPr>
    <w:rPr>
      <w:rFonts w:ascii="Arial" w:hAnsi="Arial"/>
      <w:b/>
      <w:sz w:val="28"/>
    </w:rPr>
  </w:style>
  <w:style w:type="character" w:customStyle="1" w:styleId="TitleChar">
    <w:name w:val="Title Char"/>
    <w:basedOn w:val="DefaultParagraphFont"/>
    <w:link w:val="Title"/>
    <w:rsid w:val="00384A5E"/>
    <w:rPr>
      <w:rFonts w:ascii="Arial" w:eastAsia="Times New Roman" w:hAnsi="Arial"/>
      <w:b/>
      <w:sz w:val="28"/>
    </w:rPr>
  </w:style>
  <w:style w:type="paragraph" w:styleId="Subtitle">
    <w:name w:val="Subtitle"/>
    <w:basedOn w:val="Normal"/>
    <w:link w:val="SubtitleChar"/>
    <w:qFormat/>
    <w:rsid w:val="001A2625"/>
    <w:pPr>
      <w:spacing w:before="240" w:after="240"/>
      <w:jc w:val="left"/>
    </w:pPr>
    <w:rPr>
      <w:rFonts w:ascii="Arial" w:hAnsi="Arial"/>
      <w:b/>
      <w:u w:val="single"/>
    </w:rPr>
  </w:style>
  <w:style w:type="character" w:customStyle="1" w:styleId="SubtitleChar">
    <w:name w:val="Subtitle Char"/>
    <w:basedOn w:val="DefaultParagraphFont"/>
    <w:link w:val="Subtitle"/>
    <w:rsid w:val="001A2625"/>
    <w:rPr>
      <w:rFonts w:ascii="Arial" w:eastAsia="Times New Roman" w:hAnsi="Arial"/>
      <w:b/>
      <w:szCs w:val="24"/>
      <w:u w:val="single"/>
    </w:rPr>
  </w:style>
  <w:style w:type="paragraph" w:styleId="BodyText2">
    <w:name w:val="Body Text 2"/>
    <w:basedOn w:val="Normal"/>
    <w:link w:val="BodyText2Char"/>
    <w:rsid w:val="00384A5E"/>
    <w:rPr>
      <w:sz w:val="22"/>
    </w:rPr>
  </w:style>
  <w:style w:type="character" w:customStyle="1" w:styleId="BodyText2Char">
    <w:name w:val="Body Text 2 Char"/>
    <w:basedOn w:val="DefaultParagraphFont"/>
    <w:link w:val="BodyText2"/>
    <w:rsid w:val="00384A5E"/>
    <w:rPr>
      <w:rFonts w:eastAsia="Times New Roman"/>
      <w:sz w:val="22"/>
    </w:rPr>
  </w:style>
  <w:style w:type="paragraph" w:styleId="ListParagraph">
    <w:name w:val="List Paragraph"/>
    <w:basedOn w:val="Normal"/>
    <w:uiPriority w:val="34"/>
    <w:qFormat/>
    <w:rsid w:val="001A2625"/>
    <w:pPr>
      <w:ind w:left="720"/>
      <w:contextualSpacing/>
    </w:pPr>
  </w:style>
  <w:style w:type="paragraph" w:styleId="BodyTextIndent3">
    <w:name w:val="Body Text Indent 3"/>
    <w:basedOn w:val="Normal"/>
    <w:link w:val="BodyTextIndent3Char"/>
    <w:uiPriority w:val="99"/>
    <w:semiHidden/>
    <w:unhideWhenUsed/>
    <w:rsid w:val="00F74A5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74A51"/>
    <w:rPr>
      <w:rFonts w:eastAsia="Times New Roman"/>
      <w:sz w:val="16"/>
      <w:szCs w:val="16"/>
    </w:rPr>
  </w:style>
  <w:style w:type="character" w:customStyle="1" w:styleId="Heading4Char">
    <w:name w:val="Heading 4 Char"/>
    <w:basedOn w:val="DefaultParagraphFont"/>
    <w:link w:val="Heading4"/>
    <w:uiPriority w:val="9"/>
    <w:semiHidden/>
    <w:rsid w:val="00F74A51"/>
    <w:rPr>
      <w:rFonts w:asciiTheme="majorHAnsi" w:eastAsiaTheme="majorEastAsia" w:hAnsiTheme="majorHAnsi" w:cstheme="majorBidi"/>
      <w:b/>
      <w:bCs/>
      <w:i/>
      <w:iCs/>
      <w:color w:val="4F81BD" w:themeColor="accent1"/>
      <w:szCs w:val="24"/>
    </w:rPr>
  </w:style>
  <w:style w:type="character" w:customStyle="1" w:styleId="Heading2Char">
    <w:name w:val="Heading 2 Char"/>
    <w:basedOn w:val="DefaultParagraphFont"/>
    <w:link w:val="Heading2"/>
    <w:uiPriority w:val="9"/>
    <w:semiHidden/>
    <w:rsid w:val="006347C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5057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850576"/>
    <w:pPr>
      <w:spacing w:after="120"/>
    </w:pPr>
  </w:style>
  <w:style w:type="character" w:customStyle="1" w:styleId="BodyTextChar">
    <w:name w:val="Body Text Char"/>
    <w:basedOn w:val="DefaultParagraphFont"/>
    <w:link w:val="BodyText"/>
    <w:uiPriority w:val="99"/>
    <w:semiHidden/>
    <w:rsid w:val="00850576"/>
    <w:rPr>
      <w:rFonts w:eastAsia="Times New Roman"/>
      <w:szCs w:val="24"/>
    </w:rPr>
  </w:style>
  <w:style w:type="paragraph" w:styleId="BalloonText">
    <w:name w:val="Balloon Text"/>
    <w:basedOn w:val="Normal"/>
    <w:link w:val="BalloonTextChar"/>
    <w:uiPriority w:val="99"/>
    <w:semiHidden/>
    <w:unhideWhenUsed/>
    <w:rsid w:val="006825FA"/>
    <w:rPr>
      <w:rFonts w:ascii="Tahoma" w:hAnsi="Tahoma" w:cs="Tahoma"/>
      <w:sz w:val="16"/>
      <w:szCs w:val="16"/>
    </w:rPr>
  </w:style>
  <w:style w:type="character" w:customStyle="1" w:styleId="BalloonTextChar">
    <w:name w:val="Balloon Text Char"/>
    <w:basedOn w:val="DefaultParagraphFont"/>
    <w:link w:val="BalloonText"/>
    <w:uiPriority w:val="99"/>
    <w:semiHidden/>
    <w:rsid w:val="006825FA"/>
    <w:rPr>
      <w:rFonts w:ascii="Tahoma" w:eastAsia="Times New Roman" w:hAnsi="Tahoma" w:cs="Tahoma"/>
      <w:sz w:val="16"/>
      <w:szCs w:val="16"/>
    </w:rPr>
  </w:style>
  <w:style w:type="paragraph" w:styleId="NoSpacing">
    <w:name w:val="No Spacing"/>
    <w:uiPriority w:val="1"/>
    <w:qFormat/>
    <w:rsid w:val="0066425E"/>
    <w:pPr>
      <w:jc w:val="both"/>
    </w:pPr>
    <w:rPr>
      <w:rFonts w:eastAsia="Times New Roman"/>
      <w:szCs w:val="24"/>
    </w:rPr>
  </w:style>
  <w:style w:type="paragraph" w:styleId="Header">
    <w:name w:val="header"/>
    <w:basedOn w:val="Normal"/>
    <w:link w:val="HeaderChar"/>
    <w:uiPriority w:val="99"/>
    <w:unhideWhenUsed/>
    <w:rsid w:val="00043C9B"/>
    <w:pPr>
      <w:tabs>
        <w:tab w:val="center" w:pos="4680"/>
        <w:tab w:val="right" w:pos="9360"/>
      </w:tabs>
    </w:pPr>
  </w:style>
  <w:style w:type="character" w:customStyle="1" w:styleId="HeaderChar">
    <w:name w:val="Header Char"/>
    <w:basedOn w:val="DefaultParagraphFont"/>
    <w:link w:val="Header"/>
    <w:uiPriority w:val="99"/>
    <w:rsid w:val="00043C9B"/>
    <w:rPr>
      <w:rFonts w:eastAsia="Times New Roman"/>
      <w:szCs w:val="24"/>
    </w:rPr>
  </w:style>
  <w:style w:type="paragraph" w:styleId="Footer">
    <w:name w:val="footer"/>
    <w:basedOn w:val="Normal"/>
    <w:link w:val="FooterChar"/>
    <w:uiPriority w:val="99"/>
    <w:unhideWhenUsed/>
    <w:rsid w:val="00043C9B"/>
    <w:pPr>
      <w:tabs>
        <w:tab w:val="center" w:pos="4680"/>
        <w:tab w:val="right" w:pos="9360"/>
      </w:tabs>
    </w:pPr>
  </w:style>
  <w:style w:type="character" w:customStyle="1" w:styleId="FooterChar">
    <w:name w:val="Footer Char"/>
    <w:basedOn w:val="DefaultParagraphFont"/>
    <w:link w:val="Footer"/>
    <w:uiPriority w:val="99"/>
    <w:rsid w:val="00043C9B"/>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9712-8AAC-4490-BF70-F09B5D8B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Latson, Roland</cp:lastModifiedBy>
  <cp:revision>2</cp:revision>
  <cp:lastPrinted>2015-11-16T20:23:00Z</cp:lastPrinted>
  <dcterms:created xsi:type="dcterms:W3CDTF">2018-01-20T00:14:00Z</dcterms:created>
  <dcterms:modified xsi:type="dcterms:W3CDTF">2018-01-20T00:14:00Z</dcterms:modified>
</cp:coreProperties>
</file>