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A5D3F" w:rsidRPr="005A5D3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6A01EB" w:rsidRDefault="00804FC2">
            <w:pPr>
              <w:pStyle w:val="Month"/>
              <w:spacing w:after="40"/>
              <w:rPr>
                <w:rFonts w:ascii="Showcard Gothic" w:hAnsi="Showcard Gothic"/>
                <w:color w:val="871B2A"/>
              </w:rPr>
            </w:pPr>
            <w:r w:rsidRPr="006A01EB">
              <w:rPr>
                <w:rFonts w:ascii="Showcard Gothic" w:hAnsi="Showcard Gothic"/>
                <w:color w:val="871B2A"/>
              </w:rPr>
              <w:fldChar w:fldCharType="begin"/>
            </w:r>
            <w:r w:rsidRPr="006A01EB">
              <w:rPr>
                <w:rFonts w:ascii="Showcard Gothic" w:hAnsi="Showcard Gothic"/>
                <w:color w:val="871B2A"/>
              </w:rPr>
              <w:instrText xml:space="preserve"> DOCVARIABLE  MonthStart \@ MMMM \* MERGEFORMAT </w:instrText>
            </w:r>
            <w:r w:rsidRPr="006A01EB">
              <w:rPr>
                <w:rFonts w:ascii="Showcard Gothic" w:hAnsi="Showcard Gothic"/>
                <w:color w:val="871B2A"/>
              </w:rPr>
              <w:fldChar w:fldCharType="separate"/>
            </w:r>
            <w:r w:rsidR="005A5D3F" w:rsidRPr="006A01EB">
              <w:rPr>
                <w:rFonts w:ascii="Showcard Gothic" w:hAnsi="Showcard Gothic"/>
                <w:color w:val="871B2A"/>
              </w:rPr>
              <w:t>June</w:t>
            </w:r>
            <w:r w:rsidRPr="006A01EB">
              <w:rPr>
                <w:rFonts w:ascii="Showcard Gothic" w:hAnsi="Showcard Gothic"/>
                <w:color w:val="871B2A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6A01EB" w:rsidRDefault="00804FC2">
            <w:pPr>
              <w:pStyle w:val="Year"/>
              <w:spacing w:after="40"/>
              <w:rPr>
                <w:rFonts w:ascii="Showcard Gothic" w:hAnsi="Showcard Gothic"/>
                <w:color w:val="871B2A"/>
              </w:rPr>
            </w:pPr>
            <w:r w:rsidRPr="006A01EB">
              <w:rPr>
                <w:rFonts w:ascii="Showcard Gothic" w:hAnsi="Showcard Gothic"/>
                <w:color w:val="871B2A"/>
              </w:rPr>
              <w:fldChar w:fldCharType="begin"/>
            </w:r>
            <w:r w:rsidRPr="006A01EB">
              <w:rPr>
                <w:rFonts w:ascii="Showcard Gothic" w:hAnsi="Showcard Gothic"/>
                <w:color w:val="871B2A"/>
              </w:rPr>
              <w:instrText xml:space="preserve"> DOCVARIABLE  MonthStart \@  yyyy   \* MERGEFORMAT </w:instrText>
            </w:r>
            <w:r w:rsidRPr="006A01EB">
              <w:rPr>
                <w:rFonts w:ascii="Showcard Gothic" w:hAnsi="Showcard Gothic"/>
                <w:color w:val="871B2A"/>
              </w:rPr>
              <w:fldChar w:fldCharType="separate"/>
            </w:r>
            <w:r w:rsidR="005A5D3F" w:rsidRPr="006A01EB">
              <w:rPr>
                <w:rFonts w:ascii="Showcard Gothic" w:hAnsi="Showcard Gothic"/>
                <w:color w:val="871B2A"/>
              </w:rPr>
              <w:t>2017</w:t>
            </w:r>
            <w:r w:rsidRPr="006A01EB">
              <w:rPr>
                <w:rFonts w:ascii="Showcard Gothic" w:hAnsi="Showcard Gothic"/>
                <w:color w:val="871B2A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61"/>
        <w:gridCol w:w="2055"/>
        <w:gridCol w:w="2055"/>
        <w:gridCol w:w="2055"/>
      </w:tblGrid>
      <w:tr w:rsidR="00F8354F" w:rsidTr="00D56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71B2A"/>
            </w:rPr>
            <w:id w:val="-1778867687"/>
            <w:placeholder>
              <w:docPart w:val="A8256C287DCB43C6848BCE5C6C9C5A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F8354F" w:rsidRPr="005A5D3F" w:rsidRDefault="00804FC2">
                <w:pPr>
                  <w:pStyle w:val="Days"/>
                  <w:rPr>
                    <w:color w:val="871B2A"/>
                  </w:rPr>
                </w:pPr>
                <w:r w:rsidRPr="005A5D3F">
                  <w:rPr>
                    <w:color w:val="871B2A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1020851123"/>
                <w:placeholder>
                  <w:docPart w:val="C28AF524F44F43FB9C98D1881856AD8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121034790"/>
                <w:placeholder>
                  <w:docPart w:val="805939D4818042BA8879E3776553590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Tuesday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328132386"/>
                <w:placeholder>
                  <w:docPart w:val="956B6BE97A2A4294AEE9DEC6107CF65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241452743"/>
                <w:placeholder>
                  <w:docPart w:val="D47CB9BD3F8D4C61B4597E25321EF1B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65336403"/>
                <w:placeholder>
                  <w:docPart w:val="52697D502F7B41E29EB0FCEDAF54DEB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5A5D3F" w:rsidRDefault="00E6331F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825547652"/>
                <w:placeholder>
                  <w:docPart w:val="94725A7255D3421C8F2180943C9C1C6C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5A5D3F">
                  <w:rPr>
                    <w:color w:val="871B2A"/>
                  </w:rPr>
                  <w:t>Saturday</w:t>
                </w:r>
              </w:sdtContent>
            </w:sdt>
          </w:p>
        </w:tc>
      </w:tr>
      <w:tr w:rsidR="00F8354F" w:rsidTr="00D56CE3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A5D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A5D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A5D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A5D3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A5D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A5D3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A5D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A5D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D56C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D56CE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A5D3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A5D3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A5D3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A5D3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A5D3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A5D3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A5D3F">
              <w:rPr>
                <w:noProof/>
              </w:rPr>
              <w:t>10</w:t>
            </w:r>
            <w:r>
              <w:fldChar w:fldCharType="end"/>
            </w:r>
          </w:p>
        </w:tc>
      </w:tr>
      <w:tr w:rsidR="00D56CE3" w:rsidTr="00D56C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56CE3" w:rsidRDefault="00D56CE3"/>
        </w:tc>
        <w:tc>
          <w:tcPr>
            <w:tcW w:w="2144" w:type="pct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56CE3" w:rsidRPr="005A5D3F" w:rsidRDefault="00D56CE3" w:rsidP="005A5D3F">
            <w:pPr>
              <w:jc w:val="center"/>
              <w:rPr>
                <w:b/>
                <w:color w:val="871B2A"/>
              </w:rPr>
            </w:pPr>
            <w:r w:rsidRPr="005A5D3F">
              <w:rPr>
                <w:b/>
                <w:color w:val="871B2A"/>
                <w:sz w:val="22"/>
              </w:rPr>
              <w:t>Officer Camp @ Hilton Rockwall</w:t>
            </w:r>
          </w:p>
        </w:tc>
        <w:tc>
          <w:tcPr>
            <w:tcW w:w="1428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56CE3" w:rsidRPr="00D56CE3" w:rsidRDefault="00D56CE3" w:rsidP="00D56CE3">
            <w:pPr>
              <w:jc w:val="center"/>
              <w:rPr>
                <w:b/>
                <w:color w:val="871B2A"/>
                <w:sz w:val="22"/>
              </w:rPr>
            </w:pPr>
            <w:r w:rsidRPr="00D56CE3">
              <w:rPr>
                <w:b/>
                <w:color w:val="871B2A"/>
                <w:sz w:val="22"/>
              </w:rPr>
              <w:t>Social Officer Camp</w:t>
            </w:r>
          </w:p>
          <w:p w:rsidR="00D56CE3" w:rsidRPr="00D56CE3" w:rsidRDefault="00D56CE3" w:rsidP="00D56CE3">
            <w:pPr>
              <w:jc w:val="center"/>
              <w:rPr>
                <w:b/>
                <w:color w:val="871B2A"/>
                <w:sz w:val="22"/>
              </w:rPr>
            </w:pPr>
            <w:r w:rsidRPr="00D56CE3">
              <w:rPr>
                <w:b/>
                <w:color w:val="871B2A"/>
                <w:sz w:val="22"/>
              </w:rPr>
              <w:t>Location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56CE3" w:rsidRPr="005A5D3F" w:rsidRDefault="00D56CE3">
            <w:pPr>
              <w:rPr>
                <w:b/>
                <w:color w:val="871B2A"/>
              </w:rPr>
            </w:pPr>
            <w:r w:rsidRPr="005A5D3F">
              <w:rPr>
                <w:b/>
                <w:color w:val="871B2A"/>
              </w:rPr>
              <w:t>Team Retreat @ Texas Star Ranch</w:t>
            </w:r>
          </w:p>
          <w:p w:rsidR="00D56CE3" w:rsidRDefault="00D56CE3">
            <w:r w:rsidRPr="005A5D3F">
              <w:rPr>
                <w:b/>
                <w:color w:val="871B2A"/>
              </w:rPr>
              <w:t>RC: 7am</w:t>
            </w:r>
          </w:p>
        </w:tc>
      </w:tr>
      <w:tr w:rsidR="00F8354F" w:rsidTr="00C57CAA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A5D3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A5D3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A5D3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A5D3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A5D3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A5D3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A5D3F">
              <w:rPr>
                <w:noProof/>
              </w:rPr>
              <w:t>17</w:t>
            </w:r>
            <w:r>
              <w:fldChar w:fldCharType="end"/>
            </w:r>
          </w:p>
        </w:tc>
      </w:tr>
      <w:tr w:rsidR="005A5D3F" w:rsidTr="00C57CA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A5D3F" w:rsidRPr="005A5D3F" w:rsidRDefault="005A5D3F" w:rsidP="005A5D3F">
            <w:pPr>
              <w:rPr>
                <w:b/>
                <w:color w:val="871B2A"/>
              </w:rPr>
            </w:pPr>
            <w:r>
              <w:rPr>
                <w:b/>
                <w:color w:val="871B2A"/>
              </w:rPr>
              <w:t xml:space="preserve">Return from </w:t>
            </w:r>
            <w:r w:rsidRPr="005A5D3F">
              <w:rPr>
                <w:b/>
                <w:color w:val="871B2A"/>
              </w:rPr>
              <w:t>Team Retreat @ Texas Star Ranch</w:t>
            </w:r>
          </w:p>
          <w:p w:rsidR="005A5D3F" w:rsidRDefault="005A5D3F" w:rsidP="005A5D3F"/>
        </w:tc>
        <w:tc>
          <w:tcPr>
            <w:tcW w:w="2858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pct12" w:color="auto" w:fill="auto"/>
          </w:tcPr>
          <w:p w:rsidR="005A5D3F" w:rsidRPr="005A5D3F" w:rsidRDefault="00903D3C" w:rsidP="00903D3C">
            <w:pPr>
              <w:tabs>
                <w:tab w:val="left" w:pos="553"/>
                <w:tab w:val="center" w:pos="4005"/>
              </w:tabs>
              <w:rPr>
                <w:b/>
                <w:color w:val="871B2A"/>
                <w:sz w:val="22"/>
              </w:rPr>
            </w:pPr>
            <w:r>
              <w:rPr>
                <w:b/>
                <w:color w:val="871B2A"/>
                <w:sz w:val="22"/>
              </w:rPr>
              <w:t>PAYMENT DUE</w:t>
            </w:r>
            <w:r>
              <w:rPr>
                <w:b/>
                <w:color w:val="871B2A"/>
                <w:sz w:val="22"/>
              </w:rPr>
              <w:tab/>
            </w:r>
            <w:r w:rsidR="005A5D3F" w:rsidRPr="005A5D3F">
              <w:rPr>
                <w:b/>
                <w:color w:val="871B2A"/>
                <w:sz w:val="22"/>
              </w:rPr>
              <w:t>Rookie Camp</w:t>
            </w:r>
            <w:r w:rsidR="005A5D3F">
              <w:rPr>
                <w:b/>
                <w:color w:val="871B2A"/>
                <w:sz w:val="22"/>
              </w:rPr>
              <w:t xml:space="preserve"> @ THS</w:t>
            </w:r>
          </w:p>
          <w:p w:rsidR="005A5D3F" w:rsidRPr="005A5D3F" w:rsidRDefault="005A5D3F" w:rsidP="005A5D3F">
            <w:pPr>
              <w:jc w:val="center"/>
              <w:rPr>
                <w:b/>
                <w:color w:val="871B2A"/>
                <w:sz w:val="22"/>
              </w:rPr>
            </w:pPr>
            <w:r w:rsidRPr="005A5D3F">
              <w:rPr>
                <w:b/>
                <w:color w:val="871B2A"/>
                <w:sz w:val="22"/>
              </w:rPr>
              <w:t>8am-2pm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pct12" w:color="auto" w:fill="auto"/>
          </w:tcPr>
          <w:p w:rsidR="005A5D3F" w:rsidRDefault="005A5D3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A5D3F" w:rsidRDefault="005A5D3F"/>
        </w:tc>
      </w:tr>
      <w:tr w:rsidR="00F8354F" w:rsidTr="00D56CE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A5D3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A5D3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A5D3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A5D3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A5D3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A5D3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A5D3F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D56C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D56CE3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A5D3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A5D3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A5D3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A5D3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A5D3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A5D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A5D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A5D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A5D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A5D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A5D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A5D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A5D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A5D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A5D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A5D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A5D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A5D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5D3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A5D3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A5D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A5D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A5D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D56CE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D56CE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A5D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A5D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D56CE3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6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F" w:rsidRDefault="00E6331F">
      <w:pPr>
        <w:spacing w:before="0" w:after="0"/>
      </w:pPr>
      <w:r>
        <w:separator/>
      </w:r>
    </w:p>
  </w:endnote>
  <w:endnote w:type="continuationSeparator" w:id="0">
    <w:p w:rsidR="00E6331F" w:rsidRDefault="00E63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F" w:rsidRDefault="00E6331F">
      <w:pPr>
        <w:spacing w:before="0" w:after="0"/>
      </w:pPr>
      <w:r>
        <w:separator/>
      </w:r>
    </w:p>
  </w:footnote>
  <w:footnote w:type="continuationSeparator" w:id="0">
    <w:p w:rsidR="00E6331F" w:rsidRDefault="00E6331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7"/>
    <w:docVar w:name="MonthStart" w:val="6/1/2017"/>
  </w:docVars>
  <w:rsids>
    <w:rsidRoot w:val="005A5D3F"/>
    <w:rsid w:val="000958A4"/>
    <w:rsid w:val="000A7610"/>
    <w:rsid w:val="00262469"/>
    <w:rsid w:val="003B46B4"/>
    <w:rsid w:val="00532D2F"/>
    <w:rsid w:val="005A5D3F"/>
    <w:rsid w:val="006A01EB"/>
    <w:rsid w:val="007F7A5D"/>
    <w:rsid w:val="00804FC2"/>
    <w:rsid w:val="00903D3C"/>
    <w:rsid w:val="00C57CAA"/>
    <w:rsid w:val="00CA55EB"/>
    <w:rsid w:val="00D56CE3"/>
    <w:rsid w:val="00E6043F"/>
    <w:rsid w:val="00E6331F"/>
    <w:rsid w:val="00EA45F5"/>
    <w:rsid w:val="00F6509E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FA200-C7F6-4FD7-931F-5DA97DC7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256C287DCB43C6848BCE5C6C9C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1D3D-6203-4811-8FFE-255C9E16D5D9}"/>
      </w:docPartPr>
      <w:docPartBody>
        <w:p w:rsidR="0083077B" w:rsidRDefault="00A462DE">
          <w:pPr>
            <w:pStyle w:val="A8256C287DCB43C6848BCE5C6C9C5A10"/>
          </w:pPr>
          <w:r>
            <w:t>Sunday</w:t>
          </w:r>
        </w:p>
      </w:docPartBody>
    </w:docPart>
    <w:docPart>
      <w:docPartPr>
        <w:name w:val="C28AF524F44F43FB9C98D1881856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902D-3B4D-4DCB-801A-4D438AFA4881}"/>
      </w:docPartPr>
      <w:docPartBody>
        <w:p w:rsidR="0083077B" w:rsidRDefault="00A462DE">
          <w:pPr>
            <w:pStyle w:val="C28AF524F44F43FB9C98D1881856AD85"/>
          </w:pPr>
          <w:r>
            <w:t>Monday</w:t>
          </w:r>
        </w:p>
      </w:docPartBody>
    </w:docPart>
    <w:docPart>
      <w:docPartPr>
        <w:name w:val="805939D4818042BA8879E3776553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18A2-9BC6-416B-8485-88992B51A6A0}"/>
      </w:docPartPr>
      <w:docPartBody>
        <w:p w:rsidR="0083077B" w:rsidRDefault="00A462DE">
          <w:pPr>
            <w:pStyle w:val="805939D4818042BA8879E37765535903"/>
          </w:pPr>
          <w:r>
            <w:t>Tuesday</w:t>
          </w:r>
        </w:p>
      </w:docPartBody>
    </w:docPart>
    <w:docPart>
      <w:docPartPr>
        <w:name w:val="956B6BE97A2A4294AEE9DEC6107C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B472-E5F8-4823-8D89-D1F6FFE17E07}"/>
      </w:docPartPr>
      <w:docPartBody>
        <w:p w:rsidR="0083077B" w:rsidRDefault="00A462DE">
          <w:pPr>
            <w:pStyle w:val="956B6BE97A2A4294AEE9DEC6107CF654"/>
          </w:pPr>
          <w:r>
            <w:t>Wednesday</w:t>
          </w:r>
        </w:p>
      </w:docPartBody>
    </w:docPart>
    <w:docPart>
      <w:docPartPr>
        <w:name w:val="D47CB9BD3F8D4C61B4597E25321E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5A42-55C9-40B5-8A7C-2CE869B638D3}"/>
      </w:docPartPr>
      <w:docPartBody>
        <w:p w:rsidR="0083077B" w:rsidRDefault="00A462DE">
          <w:pPr>
            <w:pStyle w:val="D47CB9BD3F8D4C61B4597E25321EF1B8"/>
          </w:pPr>
          <w:r>
            <w:t>Thursday</w:t>
          </w:r>
        </w:p>
      </w:docPartBody>
    </w:docPart>
    <w:docPart>
      <w:docPartPr>
        <w:name w:val="52697D502F7B41E29EB0FCEDAF54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3A2D-0A25-4ECC-B7B3-F52FA85271DD}"/>
      </w:docPartPr>
      <w:docPartBody>
        <w:p w:rsidR="0083077B" w:rsidRDefault="00A462DE">
          <w:pPr>
            <w:pStyle w:val="52697D502F7B41E29EB0FCEDAF54DEBA"/>
          </w:pPr>
          <w:r>
            <w:t>Friday</w:t>
          </w:r>
        </w:p>
      </w:docPartBody>
    </w:docPart>
    <w:docPart>
      <w:docPartPr>
        <w:name w:val="94725A7255D3421C8F2180943C9C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B421-69ED-4B81-8B72-5A54B2DF5FA4}"/>
      </w:docPartPr>
      <w:docPartBody>
        <w:p w:rsidR="0083077B" w:rsidRDefault="00A462DE">
          <w:pPr>
            <w:pStyle w:val="94725A7255D3421C8F2180943C9C1C6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DE"/>
    <w:rsid w:val="006D038B"/>
    <w:rsid w:val="0083077B"/>
    <w:rsid w:val="00A462DE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56C287DCB43C6848BCE5C6C9C5A10">
    <w:name w:val="A8256C287DCB43C6848BCE5C6C9C5A10"/>
  </w:style>
  <w:style w:type="paragraph" w:customStyle="1" w:styleId="C28AF524F44F43FB9C98D1881856AD85">
    <w:name w:val="C28AF524F44F43FB9C98D1881856AD85"/>
  </w:style>
  <w:style w:type="paragraph" w:customStyle="1" w:styleId="805939D4818042BA8879E37765535903">
    <w:name w:val="805939D4818042BA8879E37765535903"/>
  </w:style>
  <w:style w:type="paragraph" w:customStyle="1" w:styleId="956B6BE97A2A4294AEE9DEC6107CF654">
    <w:name w:val="956B6BE97A2A4294AEE9DEC6107CF654"/>
  </w:style>
  <w:style w:type="paragraph" w:customStyle="1" w:styleId="D47CB9BD3F8D4C61B4597E25321EF1B8">
    <w:name w:val="D47CB9BD3F8D4C61B4597E25321EF1B8"/>
  </w:style>
  <w:style w:type="paragraph" w:customStyle="1" w:styleId="52697D502F7B41E29EB0FCEDAF54DEBA">
    <w:name w:val="52697D502F7B41E29EB0FCEDAF54DEBA"/>
  </w:style>
  <w:style w:type="paragraph" w:customStyle="1" w:styleId="94725A7255D3421C8F2180943C9C1C6C">
    <w:name w:val="94725A7255D3421C8F2180943C9C1C6C"/>
  </w:style>
  <w:style w:type="paragraph" w:customStyle="1" w:styleId="0223FEBD79974C0883835D1AB5F7F26E">
    <w:name w:val="0223FEBD79974C0883835D1AB5F7F26E"/>
  </w:style>
  <w:style w:type="paragraph" w:customStyle="1" w:styleId="497CEA5D638D4C25AEA89F4C5655DE9E">
    <w:name w:val="497CEA5D638D4C25AEA89F4C5655DE9E"/>
  </w:style>
  <w:style w:type="paragraph" w:customStyle="1" w:styleId="5FB0716032F942459B6509003465F757">
    <w:name w:val="5FB0716032F942459B6509003465F757"/>
  </w:style>
  <w:style w:type="paragraph" w:customStyle="1" w:styleId="5A4DB792894148AA8441E9C5D1D315C0">
    <w:name w:val="5A4DB792894148AA8441E9C5D1D315C0"/>
  </w:style>
  <w:style w:type="paragraph" w:customStyle="1" w:styleId="505C257EDF894EB1AE3A6E24B271D4FC">
    <w:name w:val="505C257EDF894EB1AE3A6E24B271D4FC"/>
  </w:style>
  <w:style w:type="paragraph" w:customStyle="1" w:styleId="359D4D10787540FE9C26E3ADB86A76A6">
    <w:name w:val="359D4D10787540FE9C26E3ADB86A76A6"/>
  </w:style>
  <w:style w:type="paragraph" w:customStyle="1" w:styleId="61E5C99FE8784FF6897BB7AE61A81B6A">
    <w:name w:val="61E5C99FE8784FF6897BB7AE61A81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1167-076C-419C-B408-64DBAEA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Wilkins, Ekena</cp:lastModifiedBy>
  <cp:revision>5</cp:revision>
  <cp:lastPrinted>2016-12-16T18:48:00Z</cp:lastPrinted>
  <dcterms:created xsi:type="dcterms:W3CDTF">2016-12-16T18:18:00Z</dcterms:created>
  <dcterms:modified xsi:type="dcterms:W3CDTF">2017-01-19T23:57:00Z</dcterms:modified>
  <cp:category/>
</cp:coreProperties>
</file>